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5950" w:rsidRPr="00005950" w:rsidRDefault="00005950" w:rsidP="00005950">
      <w:pPr>
        <w:pStyle w:val="aa"/>
        <w:jc w:val="right"/>
        <w:rPr>
          <w:rFonts w:ascii="Times New Roman" w:hAnsi="Times New Roman" w:cs="Times New Roman"/>
          <w:sz w:val="24"/>
          <w:szCs w:val="24"/>
          <w:lang w:val="ru-RU" w:eastAsia="ru-RU" w:bidi="ru-RU"/>
        </w:rPr>
      </w:pPr>
      <w:r w:rsidRPr="00005950">
        <w:rPr>
          <w:rFonts w:ascii="Times New Roman" w:hAnsi="Times New Roman" w:cs="Times New Roman"/>
          <w:sz w:val="24"/>
          <w:szCs w:val="24"/>
          <w:lang w:val="ru-RU" w:eastAsia="ru-RU" w:bidi="ru-RU"/>
        </w:rPr>
        <w:t>Приложение</w:t>
      </w:r>
      <w:r w:rsidR="005357BB">
        <w:rPr>
          <w:rFonts w:ascii="Times New Roman" w:hAnsi="Times New Roman" w:cs="Times New Roman"/>
          <w:sz w:val="24"/>
          <w:szCs w:val="24"/>
          <w:lang w:val="ru-RU" w:eastAsia="ru-RU" w:bidi="ru-RU"/>
        </w:rPr>
        <w:t xml:space="preserve"> </w:t>
      </w:r>
      <w:r w:rsidRPr="00005950">
        <w:rPr>
          <w:rFonts w:ascii="Times New Roman" w:hAnsi="Times New Roman" w:cs="Times New Roman"/>
          <w:sz w:val="24"/>
          <w:szCs w:val="24"/>
          <w:lang w:val="ru-RU" w:eastAsia="ru-RU" w:bidi="ru-RU"/>
        </w:rPr>
        <w:t>№</w:t>
      </w:r>
      <w:r w:rsidR="005357BB">
        <w:rPr>
          <w:rFonts w:ascii="Times New Roman" w:hAnsi="Times New Roman" w:cs="Times New Roman"/>
          <w:sz w:val="24"/>
          <w:szCs w:val="24"/>
          <w:lang w:val="ru-RU" w:eastAsia="ru-RU" w:bidi="ru-RU"/>
        </w:rPr>
        <w:t xml:space="preserve"> 8</w:t>
      </w:r>
      <w:r w:rsidRPr="00005950">
        <w:rPr>
          <w:rFonts w:ascii="Times New Roman" w:hAnsi="Times New Roman" w:cs="Times New Roman"/>
          <w:sz w:val="24"/>
          <w:szCs w:val="24"/>
          <w:lang w:val="ru-RU" w:eastAsia="ru-RU" w:bidi="ru-RU"/>
        </w:rPr>
        <w:t xml:space="preserve">  </w:t>
      </w:r>
    </w:p>
    <w:p w:rsidR="00005950" w:rsidRPr="00005950" w:rsidRDefault="00005950" w:rsidP="00005950">
      <w:pPr>
        <w:pStyle w:val="aa"/>
        <w:jc w:val="right"/>
        <w:rPr>
          <w:rFonts w:ascii="Times New Roman" w:hAnsi="Times New Roman" w:cs="Times New Roman"/>
          <w:sz w:val="24"/>
          <w:szCs w:val="24"/>
          <w:lang w:val="ru-RU" w:eastAsia="ru-RU" w:bidi="ru-RU"/>
        </w:rPr>
      </w:pPr>
      <w:r w:rsidRPr="00005950">
        <w:rPr>
          <w:rFonts w:ascii="Times New Roman" w:hAnsi="Times New Roman" w:cs="Times New Roman"/>
          <w:sz w:val="24"/>
          <w:szCs w:val="24"/>
          <w:lang w:val="ru-RU" w:eastAsia="ru-RU" w:bidi="ru-RU"/>
        </w:rPr>
        <w:t xml:space="preserve">к основной общеобразовательной </w:t>
      </w:r>
    </w:p>
    <w:p w:rsidR="00005950" w:rsidRPr="00005950" w:rsidRDefault="00005950" w:rsidP="00005950">
      <w:pPr>
        <w:pStyle w:val="aa"/>
        <w:jc w:val="right"/>
        <w:rPr>
          <w:rFonts w:ascii="Times New Roman" w:hAnsi="Times New Roman" w:cs="Times New Roman"/>
          <w:sz w:val="24"/>
          <w:szCs w:val="24"/>
          <w:lang w:val="ru-RU" w:eastAsia="ru-RU" w:bidi="ru-RU"/>
        </w:rPr>
      </w:pPr>
      <w:r w:rsidRPr="00005950">
        <w:rPr>
          <w:rFonts w:ascii="Times New Roman" w:hAnsi="Times New Roman" w:cs="Times New Roman"/>
          <w:sz w:val="24"/>
          <w:szCs w:val="24"/>
          <w:lang w:val="ru-RU" w:eastAsia="ru-RU" w:bidi="ru-RU"/>
        </w:rPr>
        <w:t>программе начального общего образования</w:t>
      </w:r>
    </w:p>
    <w:p w:rsidR="00005950" w:rsidRPr="00005950" w:rsidRDefault="00005950" w:rsidP="00005950">
      <w:pPr>
        <w:pStyle w:val="aa"/>
        <w:jc w:val="right"/>
        <w:rPr>
          <w:rFonts w:ascii="Times New Roman" w:hAnsi="Times New Roman" w:cs="Times New Roman"/>
          <w:sz w:val="24"/>
          <w:szCs w:val="24"/>
          <w:lang w:val="ru-RU" w:eastAsia="ru-RU" w:bidi="ru-RU"/>
        </w:rPr>
      </w:pPr>
      <w:r w:rsidRPr="00005950">
        <w:rPr>
          <w:rFonts w:ascii="Times New Roman" w:hAnsi="Times New Roman" w:cs="Times New Roman"/>
          <w:sz w:val="24"/>
          <w:szCs w:val="24"/>
          <w:lang w:val="ru-RU" w:eastAsia="ru-RU" w:bidi="ru-RU"/>
        </w:rPr>
        <w:t xml:space="preserve"> МОУ «Архангельская СШ»</w:t>
      </w:r>
    </w:p>
    <w:p w:rsidR="00005950" w:rsidRPr="00005950" w:rsidRDefault="00005950" w:rsidP="00005950">
      <w:pPr>
        <w:pStyle w:val="aa"/>
        <w:jc w:val="right"/>
        <w:rPr>
          <w:rFonts w:ascii="Times New Roman" w:hAnsi="Times New Roman" w:cs="Times New Roman"/>
          <w:sz w:val="24"/>
          <w:szCs w:val="24"/>
          <w:lang w:val="ru-RU" w:eastAsia="ru-RU" w:bidi="ru-RU"/>
        </w:rPr>
      </w:pPr>
      <w:r w:rsidRPr="00005950">
        <w:rPr>
          <w:rFonts w:ascii="Times New Roman" w:hAnsi="Times New Roman" w:cs="Times New Roman"/>
          <w:sz w:val="24"/>
          <w:szCs w:val="24"/>
          <w:lang w:val="ru-RU" w:eastAsia="ru-RU" w:bidi="ru-RU"/>
        </w:rPr>
        <w:t xml:space="preserve">утвержденной приказом </w:t>
      </w:r>
    </w:p>
    <w:p w:rsidR="00005950" w:rsidRPr="00005950" w:rsidRDefault="00005950" w:rsidP="00005950">
      <w:pPr>
        <w:pStyle w:val="aa"/>
        <w:jc w:val="right"/>
        <w:rPr>
          <w:rFonts w:ascii="Times New Roman" w:hAnsi="Times New Roman" w:cs="Times New Roman"/>
          <w:sz w:val="24"/>
          <w:szCs w:val="24"/>
          <w:lang w:val="ru-RU" w:eastAsia="ru-RU" w:bidi="ru-RU"/>
        </w:rPr>
      </w:pPr>
      <w:r w:rsidRPr="00005950">
        <w:rPr>
          <w:rFonts w:ascii="Times New Roman" w:hAnsi="Times New Roman" w:cs="Times New Roman"/>
          <w:sz w:val="24"/>
          <w:szCs w:val="24"/>
          <w:lang w:val="ru-RU" w:eastAsia="ru-RU" w:bidi="ru-RU"/>
        </w:rPr>
        <w:t>от 23.08.2023 №244</w:t>
      </w:r>
    </w:p>
    <w:p w:rsidR="00005950" w:rsidRDefault="00005950" w:rsidP="00005950">
      <w:pPr>
        <w:jc w:val="both"/>
        <w:rPr>
          <w:rFonts w:ascii="Times New Roman" w:eastAsia="Arial" w:hAnsi="Times New Roman" w:cs="Times New Roman"/>
          <w:b/>
          <w:bCs/>
          <w:color w:val="231F20"/>
          <w:sz w:val="40"/>
          <w:szCs w:val="40"/>
          <w:lang w:eastAsia="ru-RU" w:bidi="ru-RU"/>
        </w:rPr>
      </w:pPr>
    </w:p>
    <w:p w:rsidR="00005950" w:rsidRDefault="00005950" w:rsidP="00005950">
      <w:pPr>
        <w:jc w:val="both"/>
        <w:rPr>
          <w:rFonts w:ascii="Times New Roman" w:eastAsia="Arial" w:hAnsi="Times New Roman" w:cs="Times New Roman"/>
          <w:b/>
          <w:bCs/>
          <w:color w:val="231F20"/>
          <w:sz w:val="40"/>
          <w:szCs w:val="40"/>
          <w:lang w:eastAsia="ru-RU" w:bidi="ru-RU"/>
        </w:rPr>
      </w:pPr>
    </w:p>
    <w:p w:rsidR="00005950" w:rsidRDefault="00005950" w:rsidP="00005950">
      <w:pPr>
        <w:jc w:val="center"/>
        <w:rPr>
          <w:rFonts w:ascii="Times New Roman" w:eastAsia="Arial" w:hAnsi="Times New Roman" w:cs="Times New Roman"/>
          <w:b/>
          <w:bCs/>
          <w:color w:val="231F20"/>
          <w:sz w:val="40"/>
          <w:szCs w:val="40"/>
          <w:lang w:eastAsia="ru-RU" w:bidi="ru-RU"/>
        </w:rPr>
      </w:pPr>
    </w:p>
    <w:p w:rsidR="00F9496E" w:rsidRPr="00026AF1" w:rsidRDefault="00F9496E" w:rsidP="00F9496E">
      <w:pPr>
        <w:spacing w:after="0" w:line="408" w:lineRule="auto"/>
        <w:ind w:left="120"/>
        <w:jc w:val="center"/>
      </w:pPr>
      <w:r w:rsidRPr="00026AF1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F9496E" w:rsidRPr="00026AF1" w:rsidRDefault="00F9496E" w:rsidP="00F9496E">
      <w:pPr>
        <w:spacing w:after="0" w:line="408" w:lineRule="auto"/>
        <w:ind w:left="120"/>
        <w:jc w:val="center"/>
      </w:pPr>
      <w:r w:rsidRPr="00026AF1">
        <w:rPr>
          <w:rFonts w:ascii="Times New Roman" w:hAnsi="Times New Roman"/>
          <w:color w:val="000000"/>
          <w:sz w:val="28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026AF1">
        <w:rPr>
          <w:rFonts w:ascii="Times New Roman" w:hAnsi="Times New Roman"/>
          <w:color w:val="000000"/>
          <w:sz w:val="28"/>
        </w:rPr>
        <w:t xml:space="preserve"> 7321597)</w:t>
      </w:r>
    </w:p>
    <w:p w:rsidR="00F9496E" w:rsidRPr="00026AF1" w:rsidRDefault="00F9496E" w:rsidP="00F9496E">
      <w:pPr>
        <w:spacing w:after="0"/>
        <w:ind w:left="120"/>
        <w:jc w:val="center"/>
      </w:pPr>
    </w:p>
    <w:p w:rsidR="00F9496E" w:rsidRPr="00026AF1" w:rsidRDefault="00F9496E" w:rsidP="00F9496E">
      <w:pPr>
        <w:spacing w:after="0" w:line="408" w:lineRule="auto"/>
        <w:ind w:left="120"/>
        <w:jc w:val="center"/>
      </w:pPr>
      <w:r w:rsidRPr="00026AF1">
        <w:rPr>
          <w:rFonts w:ascii="Times New Roman" w:hAnsi="Times New Roman"/>
          <w:b/>
          <w:color w:val="000000"/>
          <w:sz w:val="28"/>
        </w:rPr>
        <w:t>учебного предмета «Музыка»</w:t>
      </w:r>
    </w:p>
    <w:p w:rsidR="00F9496E" w:rsidRPr="00026AF1" w:rsidRDefault="00F9496E" w:rsidP="00F9496E">
      <w:pPr>
        <w:spacing w:after="0" w:line="408" w:lineRule="auto"/>
        <w:ind w:left="120"/>
        <w:jc w:val="center"/>
      </w:pPr>
      <w:r w:rsidRPr="00026AF1">
        <w:rPr>
          <w:rFonts w:ascii="Times New Roman" w:hAnsi="Times New Roman"/>
          <w:color w:val="000000"/>
          <w:sz w:val="28"/>
        </w:rPr>
        <w:t xml:space="preserve">для обучающихся 1 – 4 классов </w:t>
      </w:r>
    </w:p>
    <w:p w:rsidR="00005950" w:rsidRDefault="00005950" w:rsidP="00005950">
      <w:pPr>
        <w:jc w:val="center"/>
        <w:rPr>
          <w:rFonts w:ascii="Times New Roman" w:eastAsia="Arial" w:hAnsi="Times New Roman" w:cs="Times New Roman"/>
          <w:b/>
          <w:bCs/>
          <w:color w:val="231F20"/>
          <w:sz w:val="40"/>
          <w:szCs w:val="40"/>
          <w:lang w:eastAsia="ru-RU" w:bidi="ru-RU"/>
        </w:rPr>
      </w:pPr>
    </w:p>
    <w:p w:rsidR="00701385" w:rsidRDefault="00701385" w:rsidP="00701385">
      <w:pPr>
        <w:shd w:val="clear" w:color="auto" w:fill="FFFFFF"/>
        <w:spacing w:before="240" w:after="120" w:line="240" w:lineRule="atLeast"/>
        <w:jc w:val="center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</w:pPr>
    </w:p>
    <w:p w:rsidR="00701385" w:rsidRDefault="00701385" w:rsidP="00701385">
      <w:pPr>
        <w:shd w:val="clear" w:color="auto" w:fill="FFFFFF"/>
        <w:spacing w:before="240" w:after="120" w:line="240" w:lineRule="atLeast"/>
        <w:jc w:val="center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</w:pPr>
    </w:p>
    <w:p w:rsidR="00701385" w:rsidRDefault="00701385" w:rsidP="00701385">
      <w:pPr>
        <w:shd w:val="clear" w:color="auto" w:fill="FFFFFF"/>
        <w:spacing w:before="240" w:after="120" w:line="240" w:lineRule="atLeast"/>
        <w:jc w:val="center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</w:pPr>
    </w:p>
    <w:p w:rsidR="00701385" w:rsidRDefault="00701385" w:rsidP="00701385">
      <w:pPr>
        <w:shd w:val="clear" w:color="auto" w:fill="FFFFFF"/>
        <w:spacing w:before="240" w:after="120" w:line="240" w:lineRule="atLeast"/>
        <w:jc w:val="center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</w:pPr>
    </w:p>
    <w:p w:rsidR="00701385" w:rsidRDefault="00701385" w:rsidP="00701385">
      <w:pPr>
        <w:shd w:val="clear" w:color="auto" w:fill="F7FDF7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01385" w:rsidRDefault="00701385" w:rsidP="00701385">
      <w:pPr>
        <w:shd w:val="clear" w:color="auto" w:fill="F7FDF7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01385" w:rsidRDefault="00701385" w:rsidP="00701385">
      <w:pPr>
        <w:shd w:val="clear" w:color="auto" w:fill="F7FDF7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01385" w:rsidRDefault="00701385" w:rsidP="00701385">
      <w:pPr>
        <w:shd w:val="clear" w:color="auto" w:fill="F7FDF7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01385" w:rsidRDefault="00701385" w:rsidP="00701385">
      <w:pPr>
        <w:shd w:val="clear" w:color="auto" w:fill="F7FDF7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01385" w:rsidRDefault="00701385" w:rsidP="00701385">
      <w:pPr>
        <w:shd w:val="clear" w:color="auto" w:fill="F7FDF7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01385" w:rsidRDefault="00701385" w:rsidP="00701385">
      <w:pPr>
        <w:shd w:val="clear" w:color="auto" w:fill="F7FDF7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01385" w:rsidRDefault="00701385" w:rsidP="00701385">
      <w:pPr>
        <w:shd w:val="clear" w:color="auto" w:fill="F7FDF7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05950" w:rsidRDefault="00005950" w:rsidP="00701385">
      <w:pPr>
        <w:shd w:val="clear" w:color="auto" w:fill="F7FDF7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01385" w:rsidRDefault="00701385" w:rsidP="00701385">
      <w:pPr>
        <w:shd w:val="clear" w:color="auto" w:fill="F7FDF7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9496E" w:rsidRDefault="00F9496E" w:rsidP="00701385">
      <w:pPr>
        <w:shd w:val="clear" w:color="auto" w:fill="F7FDF7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9496E" w:rsidRDefault="00F9496E" w:rsidP="00701385">
      <w:pPr>
        <w:shd w:val="clear" w:color="auto" w:fill="F7FDF7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9496E" w:rsidRPr="00F9496E" w:rsidRDefault="00F9496E" w:rsidP="00F9496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b/>
          <w:color w:val="000000"/>
          <w:sz w:val="24"/>
          <w:szCs w:val="24"/>
        </w:rPr>
        <w:t>СОДЕРЖАНИЕ ОБУЧЕНИЯ</w:t>
      </w:r>
    </w:p>
    <w:p w:rsidR="00F9496E" w:rsidRPr="00F9496E" w:rsidRDefault="00F9496E" w:rsidP="00F9496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F9496E" w:rsidRPr="00F9496E" w:rsidRDefault="00F9496E" w:rsidP="00F9496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b/>
          <w:color w:val="000000"/>
          <w:sz w:val="24"/>
          <w:szCs w:val="24"/>
        </w:rPr>
        <w:t>ИНВАРИАНТНЫЕ МОДУЛИ</w:t>
      </w:r>
    </w:p>
    <w:p w:rsidR="00F9496E" w:rsidRPr="00F9496E" w:rsidRDefault="00F9496E" w:rsidP="00F9496E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bookmarkStart w:id="0" w:name="_Toc144448636"/>
      <w:bookmarkEnd w:id="0"/>
    </w:p>
    <w:p w:rsidR="00F9496E" w:rsidRPr="00F9496E" w:rsidRDefault="00F9496E" w:rsidP="00F9496E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b/>
          <w:color w:val="000000"/>
          <w:sz w:val="24"/>
          <w:szCs w:val="24"/>
        </w:rPr>
        <w:t>Модуль № 1 «Народная музыка России».</w:t>
      </w:r>
    </w:p>
    <w:p w:rsidR="00F9496E" w:rsidRPr="00F9496E" w:rsidRDefault="00F9496E" w:rsidP="00F9496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 xml:space="preserve">Данный модуль является одним из наиболее значимых.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 </w:t>
      </w:r>
    </w:p>
    <w:p w:rsidR="00F9496E" w:rsidRPr="00F9496E" w:rsidRDefault="00F9496E" w:rsidP="00F9496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b/>
          <w:color w:val="000000"/>
          <w:sz w:val="24"/>
          <w:szCs w:val="24"/>
        </w:rPr>
        <w:t>Край, в котором ты живёшь.</w:t>
      </w:r>
    </w:p>
    <w:p w:rsidR="00F9496E" w:rsidRPr="00F9496E" w:rsidRDefault="00F9496E" w:rsidP="00F9496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i/>
          <w:color w:val="000000"/>
          <w:sz w:val="24"/>
          <w:szCs w:val="24"/>
        </w:rPr>
        <w:t>Содержание:</w:t>
      </w:r>
      <w:r w:rsidRPr="00F9496E">
        <w:rPr>
          <w:rFonts w:ascii="Times New Roman" w:hAnsi="Times New Roman" w:cs="Times New Roman"/>
          <w:color w:val="000000"/>
          <w:sz w:val="24"/>
          <w:szCs w:val="24"/>
        </w:rPr>
        <w:t xml:space="preserve"> музыкальные традиции малой Родины. Песни, обряды, музыкальные инструменты.</w:t>
      </w:r>
    </w:p>
    <w:p w:rsidR="00F9496E" w:rsidRPr="00F9496E" w:rsidRDefault="00F9496E" w:rsidP="00F9496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i/>
          <w:color w:val="000000"/>
          <w:sz w:val="24"/>
          <w:szCs w:val="24"/>
        </w:rPr>
        <w:t>Виды деятельности обучающихся:</w:t>
      </w:r>
    </w:p>
    <w:p w:rsidR="00F9496E" w:rsidRPr="00F9496E" w:rsidRDefault="00F9496E" w:rsidP="00F9496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>разучивание, исполнение образцов традиционного фольклора своей местности, песен, посвящённых своей малой родине, песен композиторов-земляков;</w:t>
      </w:r>
    </w:p>
    <w:p w:rsidR="00F9496E" w:rsidRPr="00F9496E" w:rsidRDefault="00F9496E" w:rsidP="00F9496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 xml:space="preserve">диалог с учителем о музыкальных традициях своего родного края; </w:t>
      </w:r>
    </w:p>
    <w:p w:rsidR="00F9496E" w:rsidRPr="00F9496E" w:rsidRDefault="00F9496E" w:rsidP="00F9496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>вариативно: просмотр видеофильма о культуре родного края; посещение краеведческого музея; посещение этнографического спектакля, концерта.</w:t>
      </w:r>
    </w:p>
    <w:p w:rsidR="00F9496E" w:rsidRPr="00F9496E" w:rsidRDefault="00F9496E" w:rsidP="00F9496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b/>
          <w:color w:val="000000"/>
          <w:sz w:val="24"/>
          <w:szCs w:val="24"/>
        </w:rPr>
        <w:t>Русский фольклор.</w:t>
      </w:r>
    </w:p>
    <w:p w:rsidR="00F9496E" w:rsidRPr="00F9496E" w:rsidRDefault="00F9496E" w:rsidP="00F9496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i/>
          <w:color w:val="000000"/>
          <w:sz w:val="24"/>
          <w:szCs w:val="24"/>
        </w:rPr>
        <w:t>Содержание:</w:t>
      </w:r>
      <w:r w:rsidRPr="00F9496E">
        <w:rPr>
          <w:rFonts w:ascii="Times New Roman" w:hAnsi="Times New Roman" w:cs="Times New Roman"/>
          <w:color w:val="000000"/>
          <w:sz w:val="24"/>
          <w:szCs w:val="24"/>
        </w:rPr>
        <w:t xml:space="preserve"> русские народные песни (трудовые, хороводные). Детский фольклор (игровые, </w:t>
      </w:r>
      <w:proofErr w:type="spellStart"/>
      <w:r w:rsidRPr="00F9496E">
        <w:rPr>
          <w:rFonts w:ascii="Times New Roman" w:hAnsi="Times New Roman" w:cs="Times New Roman"/>
          <w:color w:val="000000"/>
          <w:sz w:val="24"/>
          <w:szCs w:val="24"/>
        </w:rPr>
        <w:t>заклички</w:t>
      </w:r>
      <w:proofErr w:type="spellEnd"/>
      <w:r w:rsidRPr="00F9496E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F9496E">
        <w:rPr>
          <w:rFonts w:ascii="Times New Roman" w:hAnsi="Times New Roman" w:cs="Times New Roman"/>
          <w:color w:val="000000"/>
          <w:sz w:val="24"/>
          <w:szCs w:val="24"/>
        </w:rPr>
        <w:t>потешки</w:t>
      </w:r>
      <w:proofErr w:type="spellEnd"/>
      <w:r w:rsidRPr="00F9496E">
        <w:rPr>
          <w:rFonts w:ascii="Times New Roman" w:hAnsi="Times New Roman" w:cs="Times New Roman"/>
          <w:color w:val="000000"/>
          <w:sz w:val="24"/>
          <w:szCs w:val="24"/>
        </w:rPr>
        <w:t xml:space="preserve">, считалки, прибаутки). </w:t>
      </w:r>
    </w:p>
    <w:p w:rsidR="00F9496E" w:rsidRPr="00F9496E" w:rsidRDefault="00F9496E" w:rsidP="00F9496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i/>
          <w:color w:val="000000"/>
          <w:sz w:val="24"/>
          <w:szCs w:val="24"/>
        </w:rPr>
        <w:t>Виды деятельности обучающихся:</w:t>
      </w:r>
    </w:p>
    <w:p w:rsidR="00F9496E" w:rsidRPr="00F9496E" w:rsidRDefault="00F9496E" w:rsidP="00F9496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>разучивание, исполнение русских народных песен разных жанров;</w:t>
      </w:r>
    </w:p>
    <w:p w:rsidR="00F9496E" w:rsidRPr="00F9496E" w:rsidRDefault="00F9496E" w:rsidP="00F9496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>участие в коллективной традиционной музыкальной игре (по выбору учителя могут быть освоены игры «Бояре», «Плетень», «Бабка-</w:t>
      </w:r>
      <w:proofErr w:type="spellStart"/>
      <w:r w:rsidRPr="00F9496E">
        <w:rPr>
          <w:rFonts w:ascii="Times New Roman" w:hAnsi="Times New Roman" w:cs="Times New Roman"/>
          <w:color w:val="000000"/>
          <w:sz w:val="24"/>
          <w:szCs w:val="24"/>
        </w:rPr>
        <w:t>ёжка</w:t>
      </w:r>
      <w:proofErr w:type="spellEnd"/>
      <w:r w:rsidRPr="00F9496E">
        <w:rPr>
          <w:rFonts w:ascii="Times New Roman" w:hAnsi="Times New Roman" w:cs="Times New Roman"/>
          <w:color w:val="000000"/>
          <w:sz w:val="24"/>
          <w:szCs w:val="24"/>
        </w:rPr>
        <w:t>», «Заинька» и другие);</w:t>
      </w:r>
    </w:p>
    <w:p w:rsidR="00F9496E" w:rsidRPr="00F9496E" w:rsidRDefault="00F9496E" w:rsidP="00F9496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>сочинение мелодий, вокальная импровизация на основе текстов игрового детского фольклора;</w:t>
      </w:r>
    </w:p>
    <w:p w:rsidR="00F9496E" w:rsidRPr="00F9496E" w:rsidRDefault="00F9496E" w:rsidP="00F9496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>вариативно: ритмическая импровизация, исполнение аккомпанемента на простых ударных (ложки) и духовых (свирель) инструментах к изученным народным песням.</w:t>
      </w:r>
    </w:p>
    <w:p w:rsidR="00F9496E" w:rsidRPr="00F9496E" w:rsidRDefault="00F9496E" w:rsidP="00F9496E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b/>
          <w:color w:val="000000"/>
          <w:sz w:val="24"/>
          <w:szCs w:val="24"/>
        </w:rPr>
        <w:t>Русские народные музыкальные инструменты.</w:t>
      </w:r>
    </w:p>
    <w:p w:rsidR="00F9496E" w:rsidRPr="00F9496E" w:rsidRDefault="00F9496E" w:rsidP="00F9496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i/>
          <w:color w:val="000000"/>
          <w:sz w:val="24"/>
          <w:szCs w:val="24"/>
        </w:rPr>
        <w:t>Содержание:</w:t>
      </w:r>
      <w:r w:rsidRPr="00F9496E">
        <w:rPr>
          <w:rFonts w:ascii="Times New Roman" w:hAnsi="Times New Roman" w:cs="Times New Roman"/>
          <w:color w:val="000000"/>
          <w:sz w:val="24"/>
          <w:szCs w:val="24"/>
        </w:rPr>
        <w:t xml:space="preserve"> народные музыкальные инструменты (балалайка, рожок, свирель, гусли, гармонь, ложки). Инструментальные наигрыши. Плясовые мелодии.</w:t>
      </w:r>
    </w:p>
    <w:p w:rsidR="00F9496E" w:rsidRPr="00F9496E" w:rsidRDefault="00F9496E" w:rsidP="00F9496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i/>
          <w:color w:val="000000"/>
          <w:sz w:val="24"/>
          <w:szCs w:val="24"/>
        </w:rPr>
        <w:t>Виды деятельности обучающихся:</w:t>
      </w:r>
    </w:p>
    <w:p w:rsidR="00F9496E" w:rsidRPr="00F9496E" w:rsidRDefault="00F9496E" w:rsidP="00F9496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>знакомство с внешним видом, особенностями исполнения и звучания русских народных инструментов;</w:t>
      </w:r>
    </w:p>
    <w:p w:rsidR="00F9496E" w:rsidRPr="00F9496E" w:rsidRDefault="00F9496E" w:rsidP="00F9496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>определение на слух тембров инструментов;</w:t>
      </w:r>
    </w:p>
    <w:p w:rsidR="00F9496E" w:rsidRPr="00F9496E" w:rsidRDefault="00F9496E" w:rsidP="00F9496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>классификация на группы духовых, ударных, струнных;</w:t>
      </w:r>
    </w:p>
    <w:p w:rsidR="00F9496E" w:rsidRPr="00F9496E" w:rsidRDefault="00F9496E" w:rsidP="00F9496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lastRenderedPageBreak/>
        <w:t>музыкальная викторина на знание тембров народных инструментов;</w:t>
      </w:r>
    </w:p>
    <w:p w:rsidR="00F9496E" w:rsidRPr="00F9496E" w:rsidRDefault="00F9496E" w:rsidP="00F9496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>двигательная игра – импровизация-подражание игре на музыкальных инструментах;</w:t>
      </w:r>
    </w:p>
    <w:p w:rsidR="00F9496E" w:rsidRPr="00F9496E" w:rsidRDefault="00F9496E" w:rsidP="00F9496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 xml:space="preserve">слушание фортепианных пьес композиторов, исполнение песен, в которых присутствуют </w:t>
      </w:r>
      <w:proofErr w:type="spellStart"/>
      <w:r w:rsidRPr="00F9496E">
        <w:rPr>
          <w:rFonts w:ascii="Times New Roman" w:hAnsi="Times New Roman" w:cs="Times New Roman"/>
          <w:color w:val="000000"/>
          <w:sz w:val="24"/>
          <w:szCs w:val="24"/>
        </w:rPr>
        <w:t>звукоизобразительные</w:t>
      </w:r>
      <w:proofErr w:type="spellEnd"/>
      <w:r w:rsidRPr="00F9496E">
        <w:rPr>
          <w:rFonts w:ascii="Times New Roman" w:hAnsi="Times New Roman" w:cs="Times New Roman"/>
          <w:color w:val="000000"/>
          <w:sz w:val="24"/>
          <w:szCs w:val="24"/>
        </w:rPr>
        <w:t xml:space="preserve"> элементы, подражание голосам народных инструментов;</w:t>
      </w:r>
    </w:p>
    <w:p w:rsidR="00F9496E" w:rsidRPr="00F9496E" w:rsidRDefault="00F9496E" w:rsidP="00F9496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>вариативно: 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</w:t>
      </w:r>
    </w:p>
    <w:p w:rsidR="00F9496E" w:rsidRPr="00F9496E" w:rsidRDefault="00F9496E" w:rsidP="00F9496E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b/>
          <w:color w:val="000000"/>
          <w:sz w:val="24"/>
          <w:szCs w:val="24"/>
        </w:rPr>
        <w:t>Сказки, мифы и легенды.</w:t>
      </w:r>
    </w:p>
    <w:p w:rsidR="00F9496E" w:rsidRPr="00F9496E" w:rsidRDefault="00F9496E" w:rsidP="00F9496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i/>
          <w:color w:val="000000"/>
          <w:sz w:val="24"/>
          <w:szCs w:val="24"/>
        </w:rPr>
        <w:t>Содержание:</w:t>
      </w:r>
      <w:r w:rsidRPr="00F9496E">
        <w:rPr>
          <w:rFonts w:ascii="Times New Roman" w:hAnsi="Times New Roman" w:cs="Times New Roman"/>
          <w:color w:val="000000"/>
          <w:sz w:val="24"/>
          <w:szCs w:val="24"/>
        </w:rPr>
        <w:t xml:space="preserve"> народные сказители. Русские народные сказания, былины. Сказки и легенды о музыке и музыкантах.</w:t>
      </w:r>
    </w:p>
    <w:p w:rsidR="00F9496E" w:rsidRPr="00F9496E" w:rsidRDefault="00F9496E" w:rsidP="00F9496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i/>
          <w:color w:val="000000"/>
          <w:sz w:val="24"/>
          <w:szCs w:val="24"/>
        </w:rPr>
        <w:t>Виды деятельности обучающихся:</w:t>
      </w:r>
    </w:p>
    <w:p w:rsidR="00F9496E" w:rsidRPr="00F9496E" w:rsidRDefault="00F9496E" w:rsidP="00F9496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 xml:space="preserve">знакомство с манерой </w:t>
      </w:r>
      <w:proofErr w:type="spellStart"/>
      <w:r w:rsidRPr="00F9496E">
        <w:rPr>
          <w:rFonts w:ascii="Times New Roman" w:hAnsi="Times New Roman" w:cs="Times New Roman"/>
          <w:color w:val="000000"/>
          <w:sz w:val="24"/>
          <w:szCs w:val="24"/>
        </w:rPr>
        <w:t>сказывания</w:t>
      </w:r>
      <w:proofErr w:type="spellEnd"/>
      <w:r w:rsidRPr="00F9496E">
        <w:rPr>
          <w:rFonts w:ascii="Times New Roman" w:hAnsi="Times New Roman" w:cs="Times New Roman"/>
          <w:color w:val="000000"/>
          <w:sz w:val="24"/>
          <w:szCs w:val="24"/>
        </w:rPr>
        <w:t xml:space="preserve"> нараспев;</w:t>
      </w:r>
    </w:p>
    <w:p w:rsidR="00F9496E" w:rsidRPr="00F9496E" w:rsidRDefault="00F9496E" w:rsidP="00F9496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>слушание сказок, былин, эпических сказаний, рассказываемых нараспев;</w:t>
      </w:r>
    </w:p>
    <w:p w:rsidR="00F9496E" w:rsidRPr="00F9496E" w:rsidRDefault="00F9496E" w:rsidP="00F9496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>в инструментальной музыке определение на слух музыкальных интонаций речитативного характера;</w:t>
      </w:r>
    </w:p>
    <w:p w:rsidR="00F9496E" w:rsidRPr="00F9496E" w:rsidRDefault="00F9496E" w:rsidP="00F9496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>создание иллюстраций к прослушанным музыкальным и литературным произведениям;</w:t>
      </w:r>
    </w:p>
    <w:p w:rsidR="00F9496E" w:rsidRPr="00F9496E" w:rsidRDefault="00F9496E" w:rsidP="00F9496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 xml:space="preserve">вариативно: знакомство с эпосом народов России (по выбору учителя: отдельные сказания или примеры из эпоса народов России, например, якутского </w:t>
      </w:r>
      <w:proofErr w:type="spellStart"/>
      <w:r w:rsidRPr="00F9496E">
        <w:rPr>
          <w:rFonts w:ascii="Times New Roman" w:hAnsi="Times New Roman" w:cs="Times New Roman"/>
          <w:color w:val="000000"/>
          <w:sz w:val="24"/>
          <w:szCs w:val="24"/>
        </w:rPr>
        <w:t>Олонхо</w:t>
      </w:r>
      <w:proofErr w:type="spellEnd"/>
      <w:r w:rsidRPr="00F9496E">
        <w:rPr>
          <w:rFonts w:ascii="Times New Roman" w:hAnsi="Times New Roman" w:cs="Times New Roman"/>
          <w:color w:val="000000"/>
          <w:sz w:val="24"/>
          <w:szCs w:val="24"/>
        </w:rPr>
        <w:t xml:space="preserve">, карело-финской Калевалы, калмыцкого </w:t>
      </w:r>
      <w:proofErr w:type="spellStart"/>
      <w:r w:rsidRPr="00F9496E">
        <w:rPr>
          <w:rFonts w:ascii="Times New Roman" w:hAnsi="Times New Roman" w:cs="Times New Roman"/>
          <w:color w:val="000000"/>
          <w:sz w:val="24"/>
          <w:szCs w:val="24"/>
        </w:rPr>
        <w:t>Джангара</w:t>
      </w:r>
      <w:proofErr w:type="spellEnd"/>
      <w:r w:rsidRPr="00F9496E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F9496E">
        <w:rPr>
          <w:rFonts w:ascii="Times New Roman" w:hAnsi="Times New Roman" w:cs="Times New Roman"/>
          <w:color w:val="000000"/>
          <w:sz w:val="24"/>
          <w:szCs w:val="24"/>
        </w:rPr>
        <w:t>Нартского</w:t>
      </w:r>
      <w:proofErr w:type="spellEnd"/>
      <w:r w:rsidRPr="00F9496E">
        <w:rPr>
          <w:rFonts w:ascii="Times New Roman" w:hAnsi="Times New Roman" w:cs="Times New Roman"/>
          <w:color w:val="000000"/>
          <w:sz w:val="24"/>
          <w:szCs w:val="24"/>
        </w:rPr>
        <w:t xml:space="preserve"> эпоса); просмотр фильмов, мультфильмов, созданных на основе былин, сказаний; речитативная импровизация – чтение нараспев фрагмента сказки, былины.</w:t>
      </w:r>
    </w:p>
    <w:p w:rsidR="00F9496E" w:rsidRPr="00F9496E" w:rsidRDefault="00F9496E" w:rsidP="00F9496E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b/>
          <w:color w:val="000000"/>
          <w:sz w:val="24"/>
          <w:szCs w:val="24"/>
        </w:rPr>
        <w:t>Жанры музыкального фольклора.</w:t>
      </w:r>
    </w:p>
    <w:p w:rsidR="00F9496E" w:rsidRPr="00F9496E" w:rsidRDefault="00F9496E" w:rsidP="00F9496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i/>
          <w:color w:val="000000"/>
          <w:sz w:val="24"/>
          <w:szCs w:val="24"/>
        </w:rPr>
        <w:t>Содержание:</w:t>
      </w:r>
      <w:r w:rsidRPr="00F9496E">
        <w:rPr>
          <w:rFonts w:ascii="Times New Roman" w:hAnsi="Times New Roman" w:cs="Times New Roman"/>
          <w:color w:val="000000"/>
          <w:sz w:val="24"/>
          <w:szCs w:val="24"/>
        </w:rPr>
        <w:t xml:space="preserve">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 w:rsidR="00F9496E" w:rsidRPr="00F9496E" w:rsidRDefault="00F9496E" w:rsidP="00F9496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i/>
          <w:color w:val="000000"/>
          <w:sz w:val="24"/>
          <w:szCs w:val="24"/>
        </w:rPr>
        <w:t>Виды деятельности обучающихся:</w:t>
      </w:r>
    </w:p>
    <w:p w:rsidR="00F9496E" w:rsidRPr="00F9496E" w:rsidRDefault="00F9496E" w:rsidP="00F9496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>различение на слух контрастных по характеру фольклорных жанров: колыбельная, трудовая, лирическая, плясовая;</w:t>
      </w:r>
    </w:p>
    <w:p w:rsidR="00F9496E" w:rsidRPr="00F9496E" w:rsidRDefault="00F9496E" w:rsidP="00F9496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>определение, характеристика типичных элементов музыкального языка (темп, ритм, мелодия, динамика), состава исполнителей;</w:t>
      </w:r>
    </w:p>
    <w:p w:rsidR="00F9496E" w:rsidRPr="00F9496E" w:rsidRDefault="00F9496E" w:rsidP="00F9496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>определение тембра музыкальных инструментов, отнесение к одной из групп (духовые, ударные, струнные);</w:t>
      </w:r>
    </w:p>
    <w:p w:rsidR="00F9496E" w:rsidRPr="00F9496E" w:rsidRDefault="00F9496E" w:rsidP="00F9496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>разучивание, исполнение песен разных жанров, относящихся к фольклору разных народов Российской Федерации;</w:t>
      </w:r>
    </w:p>
    <w:p w:rsidR="00F9496E" w:rsidRPr="00F9496E" w:rsidRDefault="00F9496E" w:rsidP="00F9496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>импровизации, сочинение к ним ритмических аккомпанементов (звучащими жестами, на ударных инструментах);</w:t>
      </w:r>
    </w:p>
    <w:p w:rsidR="00F9496E" w:rsidRPr="00F9496E" w:rsidRDefault="00F9496E" w:rsidP="00F9496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>вариативно: исполнение на клавишных или духовых инструментах (свирель) мелодий народных песен, прослеживание мелодии по нотной записи.</w:t>
      </w:r>
    </w:p>
    <w:p w:rsidR="00F9496E" w:rsidRPr="00F9496E" w:rsidRDefault="00F9496E" w:rsidP="00F9496E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b/>
          <w:color w:val="000000"/>
          <w:sz w:val="24"/>
          <w:szCs w:val="24"/>
        </w:rPr>
        <w:t>Народные праздники.</w:t>
      </w:r>
    </w:p>
    <w:p w:rsidR="00F9496E" w:rsidRPr="00F9496E" w:rsidRDefault="00F9496E" w:rsidP="00F9496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i/>
          <w:color w:val="000000"/>
          <w:sz w:val="24"/>
          <w:szCs w:val="24"/>
        </w:rPr>
        <w:t>Содержание:</w:t>
      </w:r>
      <w:r w:rsidRPr="00F9496E">
        <w:rPr>
          <w:rFonts w:ascii="Times New Roman" w:hAnsi="Times New Roman" w:cs="Times New Roman"/>
          <w:color w:val="000000"/>
          <w:sz w:val="24"/>
          <w:szCs w:val="24"/>
        </w:rPr>
        <w:t xml:space="preserve"> обряды, игры, хороводы, праздничная символика – на примере одного или нескольких народных праздников (по выбору учителя внимание обучающихся может быть сосредоточено на русских традиционных народных праздниках (Рождество, </w:t>
      </w:r>
      <w:proofErr w:type="spellStart"/>
      <w:r w:rsidRPr="00F9496E">
        <w:rPr>
          <w:rFonts w:ascii="Times New Roman" w:hAnsi="Times New Roman" w:cs="Times New Roman"/>
          <w:color w:val="000000"/>
          <w:sz w:val="24"/>
          <w:szCs w:val="24"/>
        </w:rPr>
        <w:t>Осенины</w:t>
      </w:r>
      <w:proofErr w:type="spellEnd"/>
      <w:r w:rsidRPr="00F9496E">
        <w:rPr>
          <w:rFonts w:ascii="Times New Roman" w:hAnsi="Times New Roman" w:cs="Times New Roman"/>
          <w:color w:val="000000"/>
          <w:sz w:val="24"/>
          <w:szCs w:val="24"/>
        </w:rPr>
        <w:t xml:space="preserve">, Масленица, Троица) и (или) праздниках других народов России (Сабантуй, Байрам, </w:t>
      </w:r>
      <w:proofErr w:type="spellStart"/>
      <w:r w:rsidRPr="00F9496E">
        <w:rPr>
          <w:rFonts w:ascii="Times New Roman" w:hAnsi="Times New Roman" w:cs="Times New Roman"/>
          <w:color w:val="000000"/>
          <w:sz w:val="24"/>
          <w:szCs w:val="24"/>
        </w:rPr>
        <w:t>Навруз</w:t>
      </w:r>
      <w:proofErr w:type="spellEnd"/>
      <w:r w:rsidRPr="00F9496E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F9496E">
        <w:rPr>
          <w:rFonts w:ascii="Times New Roman" w:hAnsi="Times New Roman" w:cs="Times New Roman"/>
          <w:color w:val="000000"/>
          <w:sz w:val="24"/>
          <w:szCs w:val="24"/>
        </w:rPr>
        <w:t>Ысыах</w:t>
      </w:r>
      <w:proofErr w:type="spellEnd"/>
      <w:r w:rsidRPr="00F9496E">
        <w:rPr>
          <w:rFonts w:ascii="Times New Roman" w:hAnsi="Times New Roman" w:cs="Times New Roman"/>
          <w:color w:val="000000"/>
          <w:sz w:val="24"/>
          <w:szCs w:val="24"/>
        </w:rPr>
        <w:t>).</w:t>
      </w:r>
    </w:p>
    <w:p w:rsidR="00F9496E" w:rsidRPr="00F9496E" w:rsidRDefault="00F9496E" w:rsidP="00F9496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i/>
          <w:color w:val="000000"/>
          <w:sz w:val="24"/>
          <w:szCs w:val="24"/>
        </w:rPr>
        <w:t>Виды деятельности обучающихся:</w:t>
      </w:r>
    </w:p>
    <w:p w:rsidR="00F9496E" w:rsidRPr="00F9496E" w:rsidRDefault="00F9496E" w:rsidP="00F9496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lastRenderedPageBreak/>
        <w:t>знакомство с праздничными обычаями, обрядами, бытовавшими ранее и сохранившимися сегодня у различных народностей Российской Федерации;</w:t>
      </w:r>
    </w:p>
    <w:p w:rsidR="00F9496E" w:rsidRPr="00F9496E" w:rsidRDefault="00F9496E" w:rsidP="00F9496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>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</w:p>
    <w:p w:rsidR="00F9496E" w:rsidRPr="00F9496E" w:rsidRDefault="00F9496E" w:rsidP="00F9496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>вариативно: просмотр фильма (мультфильма), рассказывающего о символике фольклорного праздника;</w:t>
      </w:r>
    </w:p>
    <w:p w:rsidR="00F9496E" w:rsidRPr="00F9496E" w:rsidRDefault="00F9496E" w:rsidP="00F9496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>посещение театра, театрализованного представления;</w:t>
      </w:r>
    </w:p>
    <w:p w:rsidR="00F9496E" w:rsidRPr="00F9496E" w:rsidRDefault="00F9496E" w:rsidP="00F9496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>участие в народных гуляньях на улицах родного города, посёлка.</w:t>
      </w:r>
    </w:p>
    <w:p w:rsidR="00F9496E" w:rsidRPr="00F9496E" w:rsidRDefault="00F9496E" w:rsidP="00F9496E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b/>
          <w:color w:val="000000"/>
          <w:sz w:val="24"/>
          <w:szCs w:val="24"/>
        </w:rPr>
        <w:t>Первые артисты, народный театр.</w:t>
      </w:r>
    </w:p>
    <w:p w:rsidR="00F9496E" w:rsidRPr="00F9496E" w:rsidRDefault="00F9496E" w:rsidP="00F9496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i/>
          <w:color w:val="000000"/>
          <w:sz w:val="24"/>
          <w:szCs w:val="24"/>
        </w:rPr>
        <w:t>Содержание:</w:t>
      </w:r>
      <w:r w:rsidRPr="00F9496E">
        <w:rPr>
          <w:rFonts w:ascii="Times New Roman" w:hAnsi="Times New Roman" w:cs="Times New Roman"/>
          <w:color w:val="000000"/>
          <w:sz w:val="24"/>
          <w:szCs w:val="24"/>
        </w:rPr>
        <w:t xml:space="preserve"> скоморохи. Ярмарочный балаган. Вертеп.</w:t>
      </w:r>
    </w:p>
    <w:p w:rsidR="00F9496E" w:rsidRPr="00F9496E" w:rsidRDefault="00F9496E" w:rsidP="00F9496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i/>
          <w:color w:val="000000"/>
          <w:sz w:val="24"/>
          <w:szCs w:val="24"/>
        </w:rPr>
        <w:t>Виды деятельности обучающихся:</w:t>
      </w:r>
    </w:p>
    <w:p w:rsidR="00F9496E" w:rsidRPr="00F9496E" w:rsidRDefault="00F9496E" w:rsidP="00F9496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>чтение учебных, справочных текстов по теме;</w:t>
      </w:r>
    </w:p>
    <w:p w:rsidR="00F9496E" w:rsidRPr="00F9496E" w:rsidRDefault="00F9496E" w:rsidP="00F9496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>диалог с учителем;</w:t>
      </w:r>
    </w:p>
    <w:p w:rsidR="00F9496E" w:rsidRPr="00F9496E" w:rsidRDefault="00F9496E" w:rsidP="00F9496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 xml:space="preserve">разучивание, исполнение </w:t>
      </w:r>
      <w:proofErr w:type="spellStart"/>
      <w:r w:rsidRPr="00F9496E">
        <w:rPr>
          <w:rFonts w:ascii="Times New Roman" w:hAnsi="Times New Roman" w:cs="Times New Roman"/>
          <w:color w:val="000000"/>
          <w:sz w:val="24"/>
          <w:szCs w:val="24"/>
        </w:rPr>
        <w:t>скоморошин</w:t>
      </w:r>
      <w:proofErr w:type="spellEnd"/>
      <w:r w:rsidRPr="00F9496E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F9496E" w:rsidRPr="00F9496E" w:rsidRDefault="00F9496E" w:rsidP="00F9496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>вариативно: просмотр фильма (мультфильма), фрагмента музыкального спектакля; творческий проект – театрализованная постановка.</w:t>
      </w:r>
    </w:p>
    <w:p w:rsidR="00F9496E" w:rsidRPr="00F9496E" w:rsidRDefault="00F9496E" w:rsidP="00F9496E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b/>
          <w:color w:val="000000"/>
          <w:sz w:val="24"/>
          <w:szCs w:val="24"/>
        </w:rPr>
        <w:t>Фольклор народов России.</w:t>
      </w:r>
    </w:p>
    <w:p w:rsidR="00F9496E" w:rsidRPr="00F9496E" w:rsidRDefault="00F9496E" w:rsidP="00F9496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i/>
          <w:color w:val="000000"/>
          <w:sz w:val="24"/>
          <w:szCs w:val="24"/>
        </w:rPr>
        <w:t>Содержание:</w:t>
      </w:r>
      <w:r w:rsidRPr="00F9496E">
        <w:rPr>
          <w:rFonts w:ascii="Times New Roman" w:hAnsi="Times New Roman" w:cs="Times New Roman"/>
          <w:color w:val="000000"/>
          <w:sz w:val="24"/>
          <w:szCs w:val="24"/>
        </w:rPr>
        <w:t xml:space="preserve"> 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Федерации. Особое внимание следует уделить как наиболее распространённым чертам, так и уникальным самобытным явлениям, </w:t>
      </w:r>
      <w:proofErr w:type="gramStart"/>
      <w:r w:rsidRPr="00F9496E">
        <w:rPr>
          <w:rFonts w:ascii="Times New Roman" w:hAnsi="Times New Roman" w:cs="Times New Roman"/>
          <w:color w:val="000000"/>
          <w:sz w:val="24"/>
          <w:szCs w:val="24"/>
        </w:rPr>
        <w:t>например</w:t>
      </w:r>
      <w:proofErr w:type="gramEnd"/>
      <w:r w:rsidRPr="00F9496E">
        <w:rPr>
          <w:rFonts w:ascii="Times New Roman" w:hAnsi="Times New Roman" w:cs="Times New Roman"/>
          <w:color w:val="000000"/>
          <w:sz w:val="24"/>
          <w:szCs w:val="24"/>
        </w:rPr>
        <w:t>: тувинское горловое пение, кавказская лезгинка, якутский варган, пентатонные лады в музыке республик Поволжья, Сибири). Жанры, интонации, музыкальные инструменты, музыканты-исполнители.</w:t>
      </w:r>
    </w:p>
    <w:p w:rsidR="00F9496E" w:rsidRPr="00F9496E" w:rsidRDefault="00F9496E" w:rsidP="00F9496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i/>
          <w:color w:val="000000"/>
          <w:sz w:val="24"/>
          <w:szCs w:val="24"/>
        </w:rPr>
        <w:t>Виды деятельности обучающихся:</w:t>
      </w:r>
    </w:p>
    <w:p w:rsidR="00F9496E" w:rsidRPr="00F9496E" w:rsidRDefault="00F9496E" w:rsidP="00F9496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>знакомство с особенностями музыкального фольклора различных народностей Российской Федерации;</w:t>
      </w:r>
    </w:p>
    <w:p w:rsidR="00F9496E" w:rsidRPr="00F9496E" w:rsidRDefault="00F9496E" w:rsidP="00F9496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>определение характерных черт, характеристика типичных элементов музыкального языка (ритм, лад, интонации);</w:t>
      </w:r>
    </w:p>
    <w:p w:rsidR="00F9496E" w:rsidRPr="00F9496E" w:rsidRDefault="00F9496E" w:rsidP="00F9496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>разучивание песен, танцев, импровизация ритмических аккомпанементов на ударных инструментах;</w:t>
      </w:r>
    </w:p>
    <w:p w:rsidR="00F9496E" w:rsidRPr="00F9496E" w:rsidRDefault="00F9496E" w:rsidP="00F9496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>вариативно: исполнение на доступных клавишных или духовых инструментах (свирель) мелодий народных песен, прослеживание мелодии по нотной записи;</w:t>
      </w:r>
    </w:p>
    <w:p w:rsidR="00F9496E" w:rsidRPr="00F9496E" w:rsidRDefault="00F9496E" w:rsidP="00F9496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>творческие, исследовательские проекты, школьные фестивали, посвящённые музыкальному творчеству народов России.</w:t>
      </w:r>
    </w:p>
    <w:p w:rsidR="00F9496E" w:rsidRPr="00F9496E" w:rsidRDefault="00F9496E" w:rsidP="00F9496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b/>
          <w:color w:val="000000"/>
          <w:sz w:val="24"/>
          <w:szCs w:val="24"/>
        </w:rPr>
        <w:t>Фольклор в творчестве профессиональных музыкантов.</w:t>
      </w:r>
    </w:p>
    <w:p w:rsidR="00F9496E" w:rsidRPr="00F9496E" w:rsidRDefault="00F9496E" w:rsidP="00F9496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i/>
          <w:color w:val="000000"/>
          <w:sz w:val="24"/>
          <w:szCs w:val="24"/>
        </w:rPr>
        <w:t>Содержание:</w:t>
      </w:r>
      <w:r w:rsidRPr="00F9496E">
        <w:rPr>
          <w:rFonts w:ascii="Times New Roman" w:hAnsi="Times New Roman" w:cs="Times New Roman"/>
          <w:color w:val="000000"/>
          <w:sz w:val="24"/>
          <w:szCs w:val="24"/>
        </w:rPr>
        <w:t xml:space="preserve">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 w:rsidR="00F9496E" w:rsidRPr="00F9496E" w:rsidRDefault="00F9496E" w:rsidP="00F9496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i/>
          <w:color w:val="000000"/>
          <w:sz w:val="24"/>
          <w:szCs w:val="24"/>
        </w:rPr>
        <w:t>Виды деятельности обучающихся:</w:t>
      </w:r>
    </w:p>
    <w:p w:rsidR="00F9496E" w:rsidRPr="00F9496E" w:rsidRDefault="00F9496E" w:rsidP="00F9496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 xml:space="preserve">диалог с учителем о значении фольклористики; </w:t>
      </w:r>
    </w:p>
    <w:p w:rsidR="00F9496E" w:rsidRPr="00F9496E" w:rsidRDefault="00F9496E" w:rsidP="00F9496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>чтение учебных, популярных текстов о собирателях фольклора;</w:t>
      </w:r>
    </w:p>
    <w:p w:rsidR="00F9496E" w:rsidRPr="00F9496E" w:rsidRDefault="00F9496E" w:rsidP="00F9496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>слушание музыки, созданной композиторами на основе народных жанров и интонаций;</w:t>
      </w:r>
    </w:p>
    <w:p w:rsidR="00F9496E" w:rsidRPr="00F9496E" w:rsidRDefault="00F9496E" w:rsidP="00F9496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>определение приёмов обработки, развития народных мелодий;</w:t>
      </w:r>
    </w:p>
    <w:p w:rsidR="00F9496E" w:rsidRPr="00F9496E" w:rsidRDefault="00F9496E" w:rsidP="00F9496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>разучивание, исполнение народных песен в композиторской обработке;</w:t>
      </w:r>
    </w:p>
    <w:p w:rsidR="00F9496E" w:rsidRPr="00F9496E" w:rsidRDefault="00F9496E" w:rsidP="00F9496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lastRenderedPageBreak/>
        <w:t>сравнение звучания одних и тех же мелодий в народном и композиторском варианте;</w:t>
      </w:r>
    </w:p>
    <w:p w:rsidR="00F9496E" w:rsidRPr="00F9496E" w:rsidRDefault="00F9496E" w:rsidP="00F9496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>обсуждение аргументированных оценочных суждений на основе сравнения;</w:t>
      </w:r>
    </w:p>
    <w:p w:rsidR="00F9496E" w:rsidRPr="00F9496E" w:rsidRDefault="00F9496E" w:rsidP="00F9496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>вариативно: аналогии с изобразительным искусством – сравнение фотографий подлинных образцов народных промыслов (гжель, хохлома, городецкая роспись) с творчеством современных художников, модельеров, дизайнеров, работающих в соответствующих техниках росписи.</w:t>
      </w:r>
    </w:p>
    <w:p w:rsidR="00F9496E" w:rsidRPr="00F9496E" w:rsidRDefault="00F9496E" w:rsidP="00F9496E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bookmarkStart w:id="1" w:name="_Toc144448637"/>
      <w:bookmarkEnd w:id="1"/>
    </w:p>
    <w:p w:rsidR="00F9496E" w:rsidRPr="00F9496E" w:rsidRDefault="00F9496E" w:rsidP="00F9496E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b/>
          <w:color w:val="000000"/>
          <w:sz w:val="24"/>
          <w:szCs w:val="24"/>
        </w:rPr>
        <w:t>Модуль № 2 «Классическая музыка».</w:t>
      </w:r>
    </w:p>
    <w:p w:rsidR="00F9496E" w:rsidRPr="00F9496E" w:rsidRDefault="00F9496E" w:rsidP="00F9496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 xml:space="preserve"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обучающимися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 </w:t>
      </w:r>
    </w:p>
    <w:p w:rsidR="00F9496E" w:rsidRPr="00F9496E" w:rsidRDefault="00F9496E" w:rsidP="00F9496E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b/>
          <w:color w:val="000000"/>
          <w:sz w:val="24"/>
          <w:szCs w:val="24"/>
        </w:rPr>
        <w:t>Композитор – исполнитель – слушатель.</w:t>
      </w:r>
    </w:p>
    <w:p w:rsidR="00F9496E" w:rsidRPr="00F9496E" w:rsidRDefault="00F9496E" w:rsidP="00F9496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i/>
          <w:color w:val="000000"/>
          <w:sz w:val="24"/>
          <w:szCs w:val="24"/>
        </w:rPr>
        <w:t>Содержание:</w:t>
      </w:r>
      <w:r w:rsidRPr="00F9496E">
        <w:rPr>
          <w:rFonts w:ascii="Times New Roman" w:hAnsi="Times New Roman" w:cs="Times New Roman"/>
          <w:color w:val="000000"/>
          <w:sz w:val="24"/>
          <w:szCs w:val="24"/>
        </w:rPr>
        <w:t xml:space="preserve"> композитор, исполнитель, особенности их деятельности, творчества. Умение слушать музыку. Концерт, концертный зал. Правила поведения в концертном зале.</w:t>
      </w:r>
    </w:p>
    <w:p w:rsidR="00F9496E" w:rsidRPr="00F9496E" w:rsidRDefault="00F9496E" w:rsidP="00F9496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i/>
          <w:color w:val="000000"/>
          <w:sz w:val="24"/>
          <w:szCs w:val="24"/>
        </w:rPr>
        <w:t>Виды деятельности обучающихся:</w:t>
      </w:r>
    </w:p>
    <w:p w:rsidR="00F9496E" w:rsidRPr="00F9496E" w:rsidRDefault="00F9496E" w:rsidP="00F9496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>просмотр видеозаписи концерта;</w:t>
      </w:r>
    </w:p>
    <w:p w:rsidR="00F9496E" w:rsidRPr="00F9496E" w:rsidRDefault="00F9496E" w:rsidP="00F9496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>слушание музыки, рассматривание иллюстраций;</w:t>
      </w:r>
    </w:p>
    <w:p w:rsidR="00F9496E" w:rsidRPr="00F9496E" w:rsidRDefault="00F9496E" w:rsidP="00F9496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 xml:space="preserve">диалог с учителем по теме занятия; </w:t>
      </w:r>
    </w:p>
    <w:p w:rsidR="00F9496E" w:rsidRPr="00F9496E" w:rsidRDefault="00F9496E" w:rsidP="00F9496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>«Я – исполнитель» (игра – имитация исполнительских движений);</w:t>
      </w:r>
    </w:p>
    <w:p w:rsidR="00F9496E" w:rsidRPr="00F9496E" w:rsidRDefault="00F9496E" w:rsidP="00F9496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 xml:space="preserve">игра «Я – композитор» (сочинение небольших </w:t>
      </w:r>
      <w:proofErr w:type="spellStart"/>
      <w:r w:rsidRPr="00F9496E">
        <w:rPr>
          <w:rFonts w:ascii="Times New Roman" w:hAnsi="Times New Roman" w:cs="Times New Roman"/>
          <w:color w:val="000000"/>
          <w:sz w:val="24"/>
          <w:szCs w:val="24"/>
        </w:rPr>
        <w:t>попевок</w:t>
      </w:r>
      <w:proofErr w:type="spellEnd"/>
      <w:r w:rsidRPr="00F9496E">
        <w:rPr>
          <w:rFonts w:ascii="Times New Roman" w:hAnsi="Times New Roman" w:cs="Times New Roman"/>
          <w:color w:val="000000"/>
          <w:sz w:val="24"/>
          <w:szCs w:val="24"/>
        </w:rPr>
        <w:t>, мелодических фраз);</w:t>
      </w:r>
    </w:p>
    <w:p w:rsidR="00F9496E" w:rsidRPr="00F9496E" w:rsidRDefault="00F9496E" w:rsidP="00F9496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>освоение правил поведения на концерте;</w:t>
      </w:r>
    </w:p>
    <w:p w:rsidR="00F9496E" w:rsidRPr="00F9496E" w:rsidRDefault="00F9496E" w:rsidP="00F9496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>вариативно: «Как на концерте» –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 w:rsidR="00F9496E" w:rsidRPr="00F9496E" w:rsidRDefault="00F9496E" w:rsidP="00F9496E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b/>
          <w:color w:val="000000"/>
          <w:sz w:val="24"/>
          <w:szCs w:val="24"/>
        </w:rPr>
        <w:t>Композиторы – детям.</w:t>
      </w:r>
    </w:p>
    <w:p w:rsidR="00F9496E" w:rsidRPr="00F9496E" w:rsidRDefault="00F9496E" w:rsidP="00F9496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i/>
          <w:color w:val="000000"/>
          <w:sz w:val="24"/>
          <w:szCs w:val="24"/>
        </w:rPr>
        <w:t>Содержание:</w:t>
      </w:r>
      <w:r w:rsidRPr="00F9496E">
        <w:rPr>
          <w:rFonts w:ascii="Times New Roman" w:hAnsi="Times New Roman" w:cs="Times New Roman"/>
          <w:color w:val="000000"/>
          <w:sz w:val="24"/>
          <w:szCs w:val="24"/>
        </w:rPr>
        <w:t xml:space="preserve"> детская музыка П.И. Чайковского, С.С. Прокофьева, Д.Б. </w:t>
      </w:r>
      <w:proofErr w:type="spellStart"/>
      <w:r w:rsidRPr="00F9496E">
        <w:rPr>
          <w:rFonts w:ascii="Times New Roman" w:hAnsi="Times New Roman" w:cs="Times New Roman"/>
          <w:color w:val="000000"/>
          <w:sz w:val="24"/>
          <w:szCs w:val="24"/>
        </w:rPr>
        <w:t>Кабалевского</w:t>
      </w:r>
      <w:proofErr w:type="spellEnd"/>
      <w:r w:rsidRPr="00F9496E">
        <w:rPr>
          <w:rFonts w:ascii="Times New Roman" w:hAnsi="Times New Roman" w:cs="Times New Roman"/>
          <w:color w:val="000000"/>
          <w:sz w:val="24"/>
          <w:szCs w:val="24"/>
        </w:rPr>
        <w:t xml:space="preserve"> и других композиторов. Понятие жанра. Песня, танец, марш.</w:t>
      </w:r>
    </w:p>
    <w:p w:rsidR="00F9496E" w:rsidRPr="00F9496E" w:rsidRDefault="00F9496E" w:rsidP="00F9496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i/>
          <w:color w:val="000000"/>
          <w:sz w:val="24"/>
          <w:szCs w:val="24"/>
        </w:rPr>
        <w:t>Виды деятельности обучающихся:</w:t>
      </w:r>
    </w:p>
    <w:p w:rsidR="00F9496E" w:rsidRPr="00F9496E" w:rsidRDefault="00F9496E" w:rsidP="00F9496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>слушание музыки, определение основного характера, музыкально-выразительных средств, использованных композитором;</w:t>
      </w:r>
    </w:p>
    <w:p w:rsidR="00F9496E" w:rsidRPr="00F9496E" w:rsidRDefault="00F9496E" w:rsidP="00F9496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>подбор эпитетов, иллюстраций к музыке;</w:t>
      </w:r>
    </w:p>
    <w:p w:rsidR="00F9496E" w:rsidRPr="00F9496E" w:rsidRDefault="00F9496E" w:rsidP="00F9496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>определение жанра;</w:t>
      </w:r>
    </w:p>
    <w:p w:rsidR="00F9496E" w:rsidRPr="00F9496E" w:rsidRDefault="00F9496E" w:rsidP="00F9496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>музыкальная викторина;</w:t>
      </w:r>
    </w:p>
    <w:p w:rsidR="00F9496E" w:rsidRPr="00F9496E" w:rsidRDefault="00F9496E" w:rsidP="00F9496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>вариативно: вокализация, исполнение мелодий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 w:rsidR="00F9496E" w:rsidRPr="00F9496E" w:rsidRDefault="00F9496E" w:rsidP="00F9496E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b/>
          <w:color w:val="000000"/>
          <w:sz w:val="24"/>
          <w:szCs w:val="24"/>
        </w:rPr>
        <w:t>Оркестр.</w:t>
      </w:r>
    </w:p>
    <w:p w:rsidR="00F9496E" w:rsidRPr="00F9496E" w:rsidRDefault="00F9496E" w:rsidP="00F9496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i/>
          <w:color w:val="000000"/>
          <w:sz w:val="24"/>
          <w:szCs w:val="24"/>
        </w:rPr>
        <w:t>Содержание:</w:t>
      </w:r>
      <w:r w:rsidRPr="00F9496E">
        <w:rPr>
          <w:rFonts w:ascii="Times New Roman" w:hAnsi="Times New Roman" w:cs="Times New Roman"/>
          <w:color w:val="000000"/>
          <w:sz w:val="24"/>
          <w:szCs w:val="24"/>
        </w:rPr>
        <w:t xml:space="preserve"> оркестр – большой коллектив музыкантов. Дирижёр, партитура, репетиция. Жанр концерта – музыкальное соревнование солиста с оркестром.</w:t>
      </w:r>
    </w:p>
    <w:p w:rsidR="00F9496E" w:rsidRPr="00F9496E" w:rsidRDefault="00F9496E" w:rsidP="00F9496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i/>
          <w:color w:val="000000"/>
          <w:sz w:val="24"/>
          <w:szCs w:val="24"/>
        </w:rPr>
        <w:t>Виды деятельности обучающихся:</w:t>
      </w:r>
    </w:p>
    <w:p w:rsidR="00F9496E" w:rsidRPr="00F9496E" w:rsidRDefault="00F9496E" w:rsidP="00F9496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>слушание музыки в исполнении оркестра;</w:t>
      </w:r>
    </w:p>
    <w:p w:rsidR="00F9496E" w:rsidRPr="00F9496E" w:rsidRDefault="00F9496E" w:rsidP="00F9496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lastRenderedPageBreak/>
        <w:t>просмотр видеозаписи;</w:t>
      </w:r>
    </w:p>
    <w:p w:rsidR="00F9496E" w:rsidRPr="00F9496E" w:rsidRDefault="00F9496E" w:rsidP="00F9496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 xml:space="preserve">диалог с учителем о роли дирижёра; </w:t>
      </w:r>
    </w:p>
    <w:p w:rsidR="00F9496E" w:rsidRPr="00F9496E" w:rsidRDefault="00F9496E" w:rsidP="00F9496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>«Я – дирижёр» – игра-имитация дирижёрских жестов во время звучания музыки;</w:t>
      </w:r>
    </w:p>
    <w:p w:rsidR="00F9496E" w:rsidRPr="00F9496E" w:rsidRDefault="00F9496E" w:rsidP="00F9496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>разучивание и исполнение песен соответствующей тематики;</w:t>
      </w:r>
    </w:p>
    <w:p w:rsidR="00F9496E" w:rsidRPr="00F9496E" w:rsidRDefault="00F9496E" w:rsidP="00F9496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>вариативно: знакомство с принципом расположения партий в партитуре; работа по группам – сочинение своего варианта ритмической партитуры.</w:t>
      </w:r>
    </w:p>
    <w:p w:rsidR="00F9496E" w:rsidRPr="00F9496E" w:rsidRDefault="00F9496E" w:rsidP="00F9496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b/>
          <w:color w:val="000000"/>
          <w:sz w:val="24"/>
          <w:szCs w:val="24"/>
        </w:rPr>
        <w:t>Музыкальные инструменты. Фортепиано.</w:t>
      </w:r>
    </w:p>
    <w:p w:rsidR="00F9496E" w:rsidRPr="00F9496E" w:rsidRDefault="00F9496E" w:rsidP="00F9496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i/>
          <w:color w:val="000000"/>
          <w:sz w:val="24"/>
          <w:szCs w:val="24"/>
        </w:rPr>
        <w:t>Содержание:</w:t>
      </w:r>
      <w:r w:rsidRPr="00F9496E">
        <w:rPr>
          <w:rFonts w:ascii="Times New Roman" w:hAnsi="Times New Roman" w:cs="Times New Roman"/>
          <w:color w:val="000000"/>
          <w:sz w:val="24"/>
          <w:szCs w:val="24"/>
        </w:rPr>
        <w:t xml:space="preserve"> рояль и пианино,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 w:rsidR="00F9496E" w:rsidRPr="00F9496E" w:rsidRDefault="00F9496E" w:rsidP="00F9496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i/>
          <w:color w:val="000000"/>
          <w:sz w:val="24"/>
          <w:szCs w:val="24"/>
        </w:rPr>
        <w:t>Виды деятельности обучающихся:</w:t>
      </w:r>
    </w:p>
    <w:p w:rsidR="00F9496E" w:rsidRPr="00F9496E" w:rsidRDefault="00F9496E" w:rsidP="00F9496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>знакомство с многообразием красок фортепиано;</w:t>
      </w:r>
    </w:p>
    <w:p w:rsidR="00F9496E" w:rsidRPr="00F9496E" w:rsidRDefault="00F9496E" w:rsidP="00F9496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>слушание фортепианных пьес в исполнении известных пианистов;</w:t>
      </w:r>
    </w:p>
    <w:p w:rsidR="00F9496E" w:rsidRPr="00F9496E" w:rsidRDefault="00F9496E" w:rsidP="00F9496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>«Я – пианист» – игра-имитация исполнительских движений во время звучания музыки;</w:t>
      </w:r>
    </w:p>
    <w:p w:rsidR="00F9496E" w:rsidRPr="00F9496E" w:rsidRDefault="00F9496E" w:rsidP="00F9496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>слушание детских пьес на фортепиано в исполнении учителя;</w:t>
      </w:r>
    </w:p>
    <w:p w:rsidR="00F9496E" w:rsidRPr="00F9496E" w:rsidRDefault="00F9496E" w:rsidP="00F9496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>демонстрация возможностей инструмента (исполнение одной и той же пьесы тихо и громко, в разных регистрах, разными штрихами);</w:t>
      </w:r>
    </w:p>
    <w:p w:rsidR="00F9496E" w:rsidRPr="00F9496E" w:rsidRDefault="00F9496E" w:rsidP="00F9496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>вариативно: посещение концерта фортепианной музыки; разбираем инструмент – наглядная демонстрация внутреннего устройства акустического пианино; «Паспорт инструмента» – исследовательская работа, предполагающая подсчёт параметров (высота, ширина, количество клавиш, педалей).</w:t>
      </w:r>
    </w:p>
    <w:p w:rsidR="00F9496E" w:rsidRPr="00F9496E" w:rsidRDefault="00F9496E" w:rsidP="00F9496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b/>
          <w:color w:val="000000"/>
          <w:sz w:val="24"/>
          <w:szCs w:val="24"/>
        </w:rPr>
        <w:t>Музыкальные инструменты. Флейта.</w:t>
      </w:r>
    </w:p>
    <w:p w:rsidR="00F9496E" w:rsidRPr="00F9496E" w:rsidRDefault="00F9496E" w:rsidP="00F9496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i/>
          <w:color w:val="000000"/>
          <w:sz w:val="24"/>
          <w:szCs w:val="24"/>
        </w:rPr>
        <w:t>Содержание:</w:t>
      </w:r>
      <w:r w:rsidRPr="00F9496E">
        <w:rPr>
          <w:rFonts w:ascii="Times New Roman" w:hAnsi="Times New Roman" w:cs="Times New Roman"/>
          <w:color w:val="000000"/>
          <w:sz w:val="24"/>
          <w:szCs w:val="24"/>
        </w:rPr>
        <w:t xml:space="preserve"> предки современной флейты, легенда о нимфе </w:t>
      </w:r>
      <w:proofErr w:type="spellStart"/>
      <w:r w:rsidRPr="00F9496E">
        <w:rPr>
          <w:rFonts w:ascii="Times New Roman" w:hAnsi="Times New Roman" w:cs="Times New Roman"/>
          <w:color w:val="000000"/>
          <w:sz w:val="24"/>
          <w:szCs w:val="24"/>
        </w:rPr>
        <w:t>Сиринкс</w:t>
      </w:r>
      <w:proofErr w:type="spellEnd"/>
      <w:r w:rsidRPr="00F9496E">
        <w:rPr>
          <w:rFonts w:ascii="Times New Roman" w:hAnsi="Times New Roman" w:cs="Times New Roman"/>
          <w:color w:val="000000"/>
          <w:sz w:val="24"/>
          <w:szCs w:val="24"/>
        </w:rPr>
        <w:t xml:space="preserve">, музыка для флейты соло, флейты в сопровождении фортепиано, оркестра (например, «Шутка» И.С. Баха, «Мелодия» из оперы «Орфей и </w:t>
      </w:r>
      <w:proofErr w:type="spellStart"/>
      <w:r w:rsidRPr="00F9496E">
        <w:rPr>
          <w:rFonts w:ascii="Times New Roman" w:hAnsi="Times New Roman" w:cs="Times New Roman"/>
          <w:color w:val="000000"/>
          <w:sz w:val="24"/>
          <w:szCs w:val="24"/>
        </w:rPr>
        <w:t>Эвридика</w:t>
      </w:r>
      <w:proofErr w:type="spellEnd"/>
      <w:r w:rsidRPr="00F9496E">
        <w:rPr>
          <w:rFonts w:ascii="Times New Roman" w:hAnsi="Times New Roman" w:cs="Times New Roman"/>
          <w:color w:val="000000"/>
          <w:sz w:val="24"/>
          <w:szCs w:val="24"/>
        </w:rPr>
        <w:t>» К.В. Глюка, «</w:t>
      </w:r>
      <w:proofErr w:type="spellStart"/>
      <w:r w:rsidRPr="00F9496E">
        <w:rPr>
          <w:rFonts w:ascii="Times New Roman" w:hAnsi="Times New Roman" w:cs="Times New Roman"/>
          <w:color w:val="000000"/>
          <w:sz w:val="24"/>
          <w:szCs w:val="24"/>
        </w:rPr>
        <w:t>Сиринкс</w:t>
      </w:r>
      <w:proofErr w:type="spellEnd"/>
      <w:r w:rsidRPr="00F9496E">
        <w:rPr>
          <w:rFonts w:ascii="Times New Roman" w:hAnsi="Times New Roman" w:cs="Times New Roman"/>
          <w:color w:val="000000"/>
          <w:sz w:val="24"/>
          <w:szCs w:val="24"/>
        </w:rPr>
        <w:t>» К. Дебюсси).</w:t>
      </w:r>
    </w:p>
    <w:p w:rsidR="00F9496E" w:rsidRPr="00F9496E" w:rsidRDefault="00F9496E" w:rsidP="00F9496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i/>
          <w:color w:val="000000"/>
          <w:sz w:val="24"/>
          <w:szCs w:val="24"/>
        </w:rPr>
        <w:t>Виды деятельности обучающихся:</w:t>
      </w:r>
    </w:p>
    <w:p w:rsidR="00F9496E" w:rsidRPr="00F9496E" w:rsidRDefault="00F9496E" w:rsidP="00F9496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>знакомство с внешним видом, устройством и тембрами классических музыкальных инструментов;</w:t>
      </w:r>
    </w:p>
    <w:p w:rsidR="00F9496E" w:rsidRPr="00F9496E" w:rsidRDefault="00F9496E" w:rsidP="00F9496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>слушание музыкальных фрагментов в исполнении известных музыкантов-инструменталистов;</w:t>
      </w:r>
    </w:p>
    <w:p w:rsidR="00F9496E" w:rsidRPr="00F9496E" w:rsidRDefault="00F9496E" w:rsidP="00F9496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>чтение учебных текстов, сказок и легенд, рассказывающих о музыкальных инструментах, истории их появления.</w:t>
      </w:r>
    </w:p>
    <w:p w:rsidR="00F9496E" w:rsidRPr="00F9496E" w:rsidRDefault="00F9496E" w:rsidP="00F9496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b/>
          <w:color w:val="000000"/>
          <w:sz w:val="24"/>
          <w:szCs w:val="24"/>
        </w:rPr>
        <w:t>Музыкальные инструменты. Скрипка, виолончель.</w:t>
      </w:r>
    </w:p>
    <w:p w:rsidR="00F9496E" w:rsidRPr="00F9496E" w:rsidRDefault="00F9496E" w:rsidP="00F9496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i/>
          <w:color w:val="000000"/>
          <w:sz w:val="24"/>
          <w:szCs w:val="24"/>
        </w:rPr>
        <w:t>Содержание:</w:t>
      </w:r>
      <w:r w:rsidRPr="00F9496E">
        <w:rPr>
          <w:rFonts w:ascii="Times New Roman" w:hAnsi="Times New Roman" w:cs="Times New Roman"/>
          <w:color w:val="000000"/>
          <w:sz w:val="24"/>
          <w:szCs w:val="24"/>
        </w:rPr>
        <w:t xml:space="preserve"> певучесть тембров струнных смычковых инструментов, композиторы, сочинявшие скрипичную музыку, знаменитые исполнители, мастера, изготавливавшие инструменты.</w:t>
      </w:r>
    </w:p>
    <w:p w:rsidR="00F9496E" w:rsidRPr="00F9496E" w:rsidRDefault="00F9496E" w:rsidP="00F9496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i/>
          <w:color w:val="000000"/>
          <w:sz w:val="24"/>
          <w:szCs w:val="24"/>
        </w:rPr>
        <w:t>Виды деятельности обучающихся:</w:t>
      </w:r>
    </w:p>
    <w:p w:rsidR="00F9496E" w:rsidRPr="00F9496E" w:rsidRDefault="00F9496E" w:rsidP="00F9496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>игра-имитация исполнительских движений во время звучания музыки;</w:t>
      </w:r>
    </w:p>
    <w:p w:rsidR="00F9496E" w:rsidRPr="00F9496E" w:rsidRDefault="00F9496E" w:rsidP="00F9496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>музыкальная викторина на знание конкретных произведений и их авторов, определения тембров звучащих инструментов;</w:t>
      </w:r>
    </w:p>
    <w:p w:rsidR="00F9496E" w:rsidRPr="00F9496E" w:rsidRDefault="00F9496E" w:rsidP="00F9496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>разучивание, исполнение песен, посвящённых музыкальным инструментам;</w:t>
      </w:r>
    </w:p>
    <w:p w:rsidR="00F9496E" w:rsidRPr="00F9496E" w:rsidRDefault="00F9496E" w:rsidP="00F9496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>вариативно: посещение концерта инструментальной музыки; «Паспорт инструмента» – исследовательская работа, предполагающая описание внешнего вида и особенностей звучания инструмента, способов игры на нём.</w:t>
      </w:r>
    </w:p>
    <w:p w:rsidR="00F9496E" w:rsidRPr="00F9496E" w:rsidRDefault="00F9496E" w:rsidP="00F9496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b/>
          <w:color w:val="000000"/>
          <w:sz w:val="24"/>
          <w:szCs w:val="24"/>
        </w:rPr>
        <w:t>Вокальная музыка.</w:t>
      </w:r>
    </w:p>
    <w:p w:rsidR="00F9496E" w:rsidRPr="00F9496E" w:rsidRDefault="00F9496E" w:rsidP="00F9496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i/>
          <w:color w:val="000000"/>
          <w:sz w:val="24"/>
          <w:szCs w:val="24"/>
        </w:rPr>
        <w:lastRenderedPageBreak/>
        <w:t>Содержание:</w:t>
      </w:r>
      <w:r w:rsidRPr="00F9496E">
        <w:rPr>
          <w:rFonts w:ascii="Times New Roman" w:hAnsi="Times New Roman" w:cs="Times New Roman"/>
          <w:color w:val="000000"/>
          <w:sz w:val="24"/>
          <w:szCs w:val="24"/>
        </w:rPr>
        <w:t xml:space="preserve"> человеческий голос – самый совершенный инструмент, бережное отношение к своему голосу, известные певцы, жанры вокальной музыки: песни, вокализы, романсы, арии из опер. Кантата. Песня, романс, вокализ, кант.</w:t>
      </w:r>
    </w:p>
    <w:p w:rsidR="00F9496E" w:rsidRPr="00F9496E" w:rsidRDefault="00F9496E" w:rsidP="00F9496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i/>
          <w:color w:val="000000"/>
          <w:sz w:val="24"/>
          <w:szCs w:val="24"/>
        </w:rPr>
        <w:t>Виды деятельности обучающихся:</w:t>
      </w:r>
    </w:p>
    <w:p w:rsidR="00F9496E" w:rsidRPr="00F9496E" w:rsidRDefault="00F9496E" w:rsidP="00F9496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>определение на слух типов человеческих голосов (детские, мужские, женские), тембров голосов профессиональных вокалистов;</w:t>
      </w:r>
    </w:p>
    <w:p w:rsidR="00F9496E" w:rsidRPr="00F9496E" w:rsidRDefault="00F9496E" w:rsidP="00F9496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>знакомство с жанрами вокальной музыки;</w:t>
      </w:r>
    </w:p>
    <w:p w:rsidR="00F9496E" w:rsidRPr="00F9496E" w:rsidRDefault="00F9496E" w:rsidP="00F9496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>слушание вокальных произведений композиторов-классиков;</w:t>
      </w:r>
    </w:p>
    <w:p w:rsidR="00F9496E" w:rsidRPr="00F9496E" w:rsidRDefault="00F9496E" w:rsidP="00F9496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>освоение комплекса дыхательных, артикуляционных упражнений;</w:t>
      </w:r>
    </w:p>
    <w:p w:rsidR="00F9496E" w:rsidRPr="00F9496E" w:rsidRDefault="00F9496E" w:rsidP="00F9496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>вокальные упражнения на развитие гибкости голоса, расширения его диапазона;</w:t>
      </w:r>
    </w:p>
    <w:p w:rsidR="00F9496E" w:rsidRPr="00F9496E" w:rsidRDefault="00F9496E" w:rsidP="00F9496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>проблемная ситуация: что значит красивое пение;</w:t>
      </w:r>
    </w:p>
    <w:p w:rsidR="00F9496E" w:rsidRPr="00F9496E" w:rsidRDefault="00F9496E" w:rsidP="00F9496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>музыкальная викторина на знание вокальных музыкальных произведений и их авторов;</w:t>
      </w:r>
    </w:p>
    <w:p w:rsidR="00F9496E" w:rsidRPr="00F9496E" w:rsidRDefault="00F9496E" w:rsidP="00F9496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>разучивание, исполнение вокальных произведений композиторов-классиков;</w:t>
      </w:r>
    </w:p>
    <w:p w:rsidR="00F9496E" w:rsidRPr="00F9496E" w:rsidRDefault="00F9496E" w:rsidP="00F9496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>вариативно: посещение концерта вокальной музыки; школьный конкурс юных вокалистов.</w:t>
      </w:r>
    </w:p>
    <w:p w:rsidR="00F9496E" w:rsidRPr="00F9496E" w:rsidRDefault="00F9496E" w:rsidP="00F9496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b/>
          <w:color w:val="000000"/>
          <w:sz w:val="24"/>
          <w:szCs w:val="24"/>
        </w:rPr>
        <w:t>Инструментальная музыка.</w:t>
      </w:r>
    </w:p>
    <w:p w:rsidR="00F9496E" w:rsidRPr="00F9496E" w:rsidRDefault="00F9496E" w:rsidP="00F9496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i/>
          <w:color w:val="000000"/>
          <w:sz w:val="24"/>
          <w:szCs w:val="24"/>
        </w:rPr>
        <w:t>Содержание:</w:t>
      </w:r>
      <w:r w:rsidRPr="00F9496E">
        <w:rPr>
          <w:rFonts w:ascii="Times New Roman" w:hAnsi="Times New Roman" w:cs="Times New Roman"/>
          <w:color w:val="000000"/>
          <w:sz w:val="24"/>
          <w:szCs w:val="24"/>
        </w:rPr>
        <w:t xml:space="preserve"> жанры камерной инструментальной музыки: этюд, пьеса. Альбом. Цикл. Сюита. Соната. Квартет.</w:t>
      </w:r>
    </w:p>
    <w:p w:rsidR="00F9496E" w:rsidRPr="00F9496E" w:rsidRDefault="00F9496E" w:rsidP="00F9496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i/>
          <w:color w:val="000000"/>
          <w:sz w:val="24"/>
          <w:szCs w:val="24"/>
        </w:rPr>
        <w:t>Виды деятельности обучающихся:</w:t>
      </w:r>
    </w:p>
    <w:p w:rsidR="00F9496E" w:rsidRPr="00F9496E" w:rsidRDefault="00F9496E" w:rsidP="00F9496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>знакомство с жанрами камерной инструментальной музыки;</w:t>
      </w:r>
    </w:p>
    <w:p w:rsidR="00F9496E" w:rsidRPr="00F9496E" w:rsidRDefault="00F9496E" w:rsidP="00F9496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>слушание произведений композиторов-классиков;</w:t>
      </w:r>
    </w:p>
    <w:p w:rsidR="00F9496E" w:rsidRPr="00F9496E" w:rsidRDefault="00F9496E" w:rsidP="00F9496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>определение комплекса выразительных средств;</w:t>
      </w:r>
    </w:p>
    <w:p w:rsidR="00F9496E" w:rsidRPr="00F9496E" w:rsidRDefault="00F9496E" w:rsidP="00F9496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>описание своего впечатления от восприятия;</w:t>
      </w:r>
    </w:p>
    <w:p w:rsidR="00F9496E" w:rsidRPr="00F9496E" w:rsidRDefault="00F9496E" w:rsidP="00F9496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>музыкальная викторина;</w:t>
      </w:r>
    </w:p>
    <w:p w:rsidR="00F9496E" w:rsidRPr="00F9496E" w:rsidRDefault="00F9496E" w:rsidP="00F9496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>вариативно: посещение концерта инструментальной музыки; составление словаря музыкальных жанров.</w:t>
      </w:r>
    </w:p>
    <w:p w:rsidR="00F9496E" w:rsidRPr="00F9496E" w:rsidRDefault="00F9496E" w:rsidP="00F9496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b/>
          <w:color w:val="000000"/>
          <w:sz w:val="24"/>
          <w:szCs w:val="24"/>
        </w:rPr>
        <w:t>Программная музыка.</w:t>
      </w:r>
    </w:p>
    <w:p w:rsidR="00F9496E" w:rsidRPr="00F9496E" w:rsidRDefault="00F9496E" w:rsidP="00F9496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i/>
          <w:color w:val="000000"/>
          <w:sz w:val="24"/>
          <w:szCs w:val="24"/>
        </w:rPr>
        <w:t>Содержание:</w:t>
      </w:r>
      <w:r w:rsidRPr="00F9496E">
        <w:rPr>
          <w:rFonts w:ascii="Times New Roman" w:hAnsi="Times New Roman" w:cs="Times New Roman"/>
          <w:color w:val="000000"/>
          <w:sz w:val="24"/>
          <w:szCs w:val="24"/>
        </w:rPr>
        <w:t xml:space="preserve"> программное название, известный сюжет, литературный эпиграф.</w:t>
      </w:r>
    </w:p>
    <w:p w:rsidR="00F9496E" w:rsidRPr="00F9496E" w:rsidRDefault="00F9496E" w:rsidP="00F9496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i/>
          <w:color w:val="000000"/>
          <w:sz w:val="24"/>
          <w:szCs w:val="24"/>
        </w:rPr>
        <w:t>Виды деятельности обучающихся:</w:t>
      </w:r>
    </w:p>
    <w:p w:rsidR="00F9496E" w:rsidRPr="00F9496E" w:rsidRDefault="00F9496E" w:rsidP="00F9496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>слушание произведений программной музыки;</w:t>
      </w:r>
    </w:p>
    <w:p w:rsidR="00F9496E" w:rsidRPr="00F9496E" w:rsidRDefault="00F9496E" w:rsidP="00F9496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>обсуждение музыкального образа, музыкальных средств, использованных композитором;</w:t>
      </w:r>
    </w:p>
    <w:p w:rsidR="00F9496E" w:rsidRPr="00F9496E" w:rsidRDefault="00F9496E" w:rsidP="00F9496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>вариативно: рисование образов программной музыки; сочинение небольших миниатюр (вокальные или инструментальные импровизации) по заданной программе.</w:t>
      </w:r>
    </w:p>
    <w:p w:rsidR="00F9496E" w:rsidRPr="00F9496E" w:rsidRDefault="00F9496E" w:rsidP="00F9496E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b/>
          <w:color w:val="000000"/>
          <w:sz w:val="24"/>
          <w:szCs w:val="24"/>
        </w:rPr>
        <w:t>Симфоническая музыка.</w:t>
      </w:r>
    </w:p>
    <w:p w:rsidR="00F9496E" w:rsidRPr="00F9496E" w:rsidRDefault="00F9496E" w:rsidP="00F9496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i/>
          <w:color w:val="000000"/>
          <w:sz w:val="24"/>
          <w:szCs w:val="24"/>
        </w:rPr>
        <w:t>Содержание:</w:t>
      </w:r>
      <w:r w:rsidRPr="00F9496E">
        <w:rPr>
          <w:rFonts w:ascii="Times New Roman" w:hAnsi="Times New Roman" w:cs="Times New Roman"/>
          <w:color w:val="000000"/>
          <w:sz w:val="24"/>
          <w:szCs w:val="24"/>
        </w:rPr>
        <w:t xml:space="preserve"> симфонический оркестр, тембры, группы инструментов, симфония, симфоническая картина.</w:t>
      </w:r>
    </w:p>
    <w:p w:rsidR="00F9496E" w:rsidRPr="00F9496E" w:rsidRDefault="00F9496E" w:rsidP="00F9496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i/>
          <w:color w:val="000000"/>
          <w:sz w:val="24"/>
          <w:szCs w:val="24"/>
        </w:rPr>
        <w:t>Виды деятельности обучающихся:</w:t>
      </w:r>
    </w:p>
    <w:p w:rsidR="00F9496E" w:rsidRPr="00F9496E" w:rsidRDefault="00F9496E" w:rsidP="00F9496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>знакомство с составом симфонического оркестра, группами инструментов;</w:t>
      </w:r>
    </w:p>
    <w:p w:rsidR="00F9496E" w:rsidRPr="00F9496E" w:rsidRDefault="00F9496E" w:rsidP="00F9496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>определение на слух тембров инструментов симфонического оркестра;</w:t>
      </w:r>
    </w:p>
    <w:p w:rsidR="00F9496E" w:rsidRPr="00F9496E" w:rsidRDefault="00F9496E" w:rsidP="00F9496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>слушание фрагментов симфонической музыки;</w:t>
      </w:r>
    </w:p>
    <w:p w:rsidR="00F9496E" w:rsidRPr="00F9496E" w:rsidRDefault="00F9496E" w:rsidP="00F9496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>«</w:t>
      </w:r>
      <w:proofErr w:type="spellStart"/>
      <w:r w:rsidRPr="00F9496E">
        <w:rPr>
          <w:rFonts w:ascii="Times New Roman" w:hAnsi="Times New Roman" w:cs="Times New Roman"/>
          <w:color w:val="000000"/>
          <w:sz w:val="24"/>
          <w:szCs w:val="24"/>
        </w:rPr>
        <w:t>дирижирование</w:t>
      </w:r>
      <w:proofErr w:type="spellEnd"/>
      <w:r w:rsidRPr="00F9496E">
        <w:rPr>
          <w:rFonts w:ascii="Times New Roman" w:hAnsi="Times New Roman" w:cs="Times New Roman"/>
          <w:color w:val="000000"/>
          <w:sz w:val="24"/>
          <w:szCs w:val="24"/>
        </w:rPr>
        <w:t>» оркестром;</w:t>
      </w:r>
    </w:p>
    <w:p w:rsidR="00F9496E" w:rsidRPr="00F9496E" w:rsidRDefault="00F9496E" w:rsidP="00F9496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>музыкальная викторина;</w:t>
      </w:r>
    </w:p>
    <w:p w:rsidR="00F9496E" w:rsidRPr="00F9496E" w:rsidRDefault="00F9496E" w:rsidP="00F9496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>вариативно: посещение концерта симфонической музыки; просмотр фильма об устройстве оркестра.</w:t>
      </w:r>
    </w:p>
    <w:p w:rsidR="00F9496E" w:rsidRPr="00F9496E" w:rsidRDefault="00F9496E" w:rsidP="00F9496E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Русские композиторы-классики.</w:t>
      </w:r>
    </w:p>
    <w:p w:rsidR="00F9496E" w:rsidRPr="00F9496E" w:rsidRDefault="00F9496E" w:rsidP="00F9496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i/>
          <w:color w:val="000000"/>
          <w:sz w:val="24"/>
          <w:szCs w:val="24"/>
        </w:rPr>
        <w:t>Содержание:</w:t>
      </w:r>
      <w:r w:rsidRPr="00F9496E">
        <w:rPr>
          <w:rFonts w:ascii="Times New Roman" w:hAnsi="Times New Roman" w:cs="Times New Roman"/>
          <w:color w:val="000000"/>
          <w:sz w:val="24"/>
          <w:szCs w:val="24"/>
        </w:rPr>
        <w:t xml:space="preserve"> творчество выдающихся отечественных композиторов.</w:t>
      </w:r>
    </w:p>
    <w:p w:rsidR="00F9496E" w:rsidRPr="00F9496E" w:rsidRDefault="00F9496E" w:rsidP="00F9496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i/>
          <w:color w:val="000000"/>
          <w:sz w:val="24"/>
          <w:szCs w:val="24"/>
        </w:rPr>
        <w:t>Виды деятельности обучающихся:</w:t>
      </w:r>
    </w:p>
    <w:p w:rsidR="00F9496E" w:rsidRPr="00F9496E" w:rsidRDefault="00F9496E" w:rsidP="00F9496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>знакомство с творчеством выдающихся композиторов, отдельными фактами из их биографии;</w:t>
      </w:r>
    </w:p>
    <w:p w:rsidR="00F9496E" w:rsidRPr="00F9496E" w:rsidRDefault="00F9496E" w:rsidP="00F9496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>слушание музыки;</w:t>
      </w:r>
    </w:p>
    <w:p w:rsidR="00F9496E" w:rsidRPr="00F9496E" w:rsidRDefault="00F9496E" w:rsidP="00F9496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>фрагменты вокальных, инструментальных, симфонических сочинений;</w:t>
      </w:r>
    </w:p>
    <w:p w:rsidR="00F9496E" w:rsidRPr="00F9496E" w:rsidRDefault="00F9496E" w:rsidP="00F9496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>круг характерных образов (картины природы, народной жизни, истории);</w:t>
      </w:r>
    </w:p>
    <w:p w:rsidR="00F9496E" w:rsidRPr="00F9496E" w:rsidRDefault="00F9496E" w:rsidP="00F9496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>характеристика музыкальных образов, музыкально-выразительных средств;</w:t>
      </w:r>
    </w:p>
    <w:p w:rsidR="00F9496E" w:rsidRPr="00F9496E" w:rsidRDefault="00F9496E" w:rsidP="00F9496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>наблюдение за развитием музыки;</w:t>
      </w:r>
    </w:p>
    <w:p w:rsidR="00F9496E" w:rsidRPr="00F9496E" w:rsidRDefault="00F9496E" w:rsidP="00F9496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>определение жанра, формы;</w:t>
      </w:r>
    </w:p>
    <w:p w:rsidR="00F9496E" w:rsidRPr="00F9496E" w:rsidRDefault="00F9496E" w:rsidP="00F9496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>чтение учебных текстов и художественной литературы биографического характера;</w:t>
      </w:r>
    </w:p>
    <w:p w:rsidR="00F9496E" w:rsidRPr="00F9496E" w:rsidRDefault="00F9496E" w:rsidP="00F9496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>вокализация тем инструментальных сочинений;</w:t>
      </w:r>
    </w:p>
    <w:p w:rsidR="00F9496E" w:rsidRPr="00F9496E" w:rsidRDefault="00F9496E" w:rsidP="00F9496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>разучивание, исполнение доступных вокальных сочинений;</w:t>
      </w:r>
    </w:p>
    <w:p w:rsidR="00F9496E" w:rsidRPr="00F9496E" w:rsidRDefault="00F9496E" w:rsidP="00F9496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>вариативно: посещение концерта; просмотр биографического фильма.</w:t>
      </w:r>
    </w:p>
    <w:p w:rsidR="00F9496E" w:rsidRPr="00F9496E" w:rsidRDefault="00F9496E" w:rsidP="00F9496E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b/>
          <w:color w:val="000000"/>
          <w:sz w:val="24"/>
          <w:szCs w:val="24"/>
        </w:rPr>
        <w:t>Европейские композиторы-классики.</w:t>
      </w:r>
    </w:p>
    <w:p w:rsidR="00F9496E" w:rsidRPr="00F9496E" w:rsidRDefault="00F9496E" w:rsidP="00F9496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i/>
          <w:color w:val="000000"/>
          <w:sz w:val="24"/>
          <w:szCs w:val="24"/>
        </w:rPr>
        <w:t>Содержание:</w:t>
      </w:r>
      <w:r w:rsidRPr="00F9496E">
        <w:rPr>
          <w:rFonts w:ascii="Times New Roman" w:hAnsi="Times New Roman" w:cs="Times New Roman"/>
          <w:color w:val="000000"/>
          <w:sz w:val="24"/>
          <w:szCs w:val="24"/>
        </w:rPr>
        <w:t xml:space="preserve"> творчество выдающихся зарубежных композиторов.</w:t>
      </w:r>
    </w:p>
    <w:p w:rsidR="00F9496E" w:rsidRPr="00F9496E" w:rsidRDefault="00F9496E" w:rsidP="00F9496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i/>
          <w:color w:val="000000"/>
          <w:sz w:val="24"/>
          <w:szCs w:val="24"/>
        </w:rPr>
        <w:t>Виды деятельности обучающихся:</w:t>
      </w:r>
    </w:p>
    <w:p w:rsidR="00F9496E" w:rsidRPr="00F9496E" w:rsidRDefault="00F9496E" w:rsidP="00F9496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>знакомство с творчеством выдающихся композиторов, отдельными фактами из их биографии;</w:t>
      </w:r>
    </w:p>
    <w:p w:rsidR="00F9496E" w:rsidRPr="00F9496E" w:rsidRDefault="00F9496E" w:rsidP="00F9496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>слушание музыки;</w:t>
      </w:r>
    </w:p>
    <w:p w:rsidR="00F9496E" w:rsidRPr="00F9496E" w:rsidRDefault="00F9496E" w:rsidP="00F9496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>фрагменты вокальных, инструментальных, симфонических сочинений;</w:t>
      </w:r>
    </w:p>
    <w:p w:rsidR="00F9496E" w:rsidRPr="00F9496E" w:rsidRDefault="00F9496E" w:rsidP="00F9496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>круг характерных образов (картины природы, народной жизни, истории);</w:t>
      </w:r>
    </w:p>
    <w:p w:rsidR="00F9496E" w:rsidRPr="00F9496E" w:rsidRDefault="00F9496E" w:rsidP="00F9496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>характеристика музыкальных образов, музыкально-выразительных средств;</w:t>
      </w:r>
    </w:p>
    <w:p w:rsidR="00F9496E" w:rsidRPr="00F9496E" w:rsidRDefault="00F9496E" w:rsidP="00F9496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>наблюдение за развитием музыки;</w:t>
      </w:r>
    </w:p>
    <w:p w:rsidR="00F9496E" w:rsidRPr="00F9496E" w:rsidRDefault="00F9496E" w:rsidP="00F9496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>определение жанра, формы;</w:t>
      </w:r>
    </w:p>
    <w:p w:rsidR="00F9496E" w:rsidRPr="00F9496E" w:rsidRDefault="00F9496E" w:rsidP="00F9496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>чтение учебных текстов и художественной литературы биографического характера;</w:t>
      </w:r>
    </w:p>
    <w:p w:rsidR="00F9496E" w:rsidRPr="00F9496E" w:rsidRDefault="00F9496E" w:rsidP="00F9496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>вокализация тем инструментальных сочинений;</w:t>
      </w:r>
    </w:p>
    <w:p w:rsidR="00F9496E" w:rsidRPr="00F9496E" w:rsidRDefault="00F9496E" w:rsidP="00F9496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>разучивание, исполнение доступных вокальных сочинений;</w:t>
      </w:r>
    </w:p>
    <w:p w:rsidR="00F9496E" w:rsidRPr="00F9496E" w:rsidRDefault="00F9496E" w:rsidP="00F9496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>вариативно: посещение концерта; просмотр биографического фильма.</w:t>
      </w:r>
    </w:p>
    <w:p w:rsidR="00F9496E" w:rsidRPr="00F9496E" w:rsidRDefault="00F9496E" w:rsidP="00F9496E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b/>
          <w:color w:val="000000"/>
          <w:sz w:val="24"/>
          <w:szCs w:val="24"/>
        </w:rPr>
        <w:t>Мастерство исполнителя.</w:t>
      </w:r>
    </w:p>
    <w:p w:rsidR="00F9496E" w:rsidRPr="00F9496E" w:rsidRDefault="00F9496E" w:rsidP="00F9496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i/>
          <w:color w:val="000000"/>
          <w:spacing w:val="-6"/>
          <w:sz w:val="24"/>
          <w:szCs w:val="24"/>
        </w:rPr>
        <w:t>Содержание:</w:t>
      </w:r>
      <w:r w:rsidRPr="00F9496E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 творчество выдающихся исполнителей-певцов, инструменталистов,</w:t>
      </w:r>
      <w:r w:rsidRPr="00F9496E">
        <w:rPr>
          <w:rFonts w:ascii="Times New Roman" w:hAnsi="Times New Roman" w:cs="Times New Roman"/>
          <w:color w:val="000000"/>
          <w:sz w:val="24"/>
          <w:szCs w:val="24"/>
        </w:rPr>
        <w:t xml:space="preserve"> дирижёров. Консерватория, филармония, Конкурс имени П.И. Чайковского.</w:t>
      </w:r>
    </w:p>
    <w:p w:rsidR="00F9496E" w:rsidRPr="00F9496E" w:rsidRDefault="00F9496E" w:rsidP="00F9496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i/>
          <w:color w:val="000000"/>
          <w:sz w:val="24"/>
          <w:szCs w:val="24"/>
        </w:rPr>
        <w:t>Виды деятельности обучающихся:</w:t>
      </w:r>
    </w:p>
    <w:p w:rsidR="00F9496E" w:rsidRPr="00F9496E" w:rsidRDefault="00F9496E" w:rsidP="00F9496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>знакомство с творчеством выдающихся исполнителей классической музыки;</w:t>
      </w:r>
    </w:p>
    <w:p w:rsidR="00F9496E" w:rsidRPr="00F9496E" w:rsidRDefault="00F9496E" w:rsidP="00F9496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>изучение программ, афиш консерватории, филармонии;</w:t>
      </w:r>
    </w:p>
    <w:p w:rsidR="00F9496E" w:rsidRPr="00F9496E" w:rsidRDefault="00F9496E" w:rsidP="00F9496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>сравнение нескольких интерпретаций одного и того же произведения в исполнении разных музыкантов;</w:t>
      </w:r>
    </w:p>
    <w:p w:rsidR="00F9496E" w:rsidRPr="00F9496E" w:rsidRDefault="00F9496E" w:rsidP="00F9496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 xml:space="preserve">беседа на тему «Композитор – исполнитель – слушатель»; </w:t>
      </w:r>
    </w:p>
    <w:p w:rsidR="00F9496E" w:rsidRPr="00F9496E" w:rsidRDefault="00F9496E" w:rsidP="00F9496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>вариативно: посещение концерта классической музыки;</w:t>
      </w:r>
    </w:p>
    <w:p w:rsidR="00F9496E" w:rsidRPr="00F9496E" w:rsidRDefault="00F9496E" w:rsidP="00F9496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>создание коллекции записей любимого исполнителя.</w:t>
      </w:r>
    </w:p>
    <w:p w:rsidR="00F9496E" w:rsidRPr="00F9496E" w:rsidRDefault="00F9496E" w:rsidP="00F9496E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bookmarkStart w:id="2" w:name="_Toc144448638"/>
      <w:bookmarkEnd w:id="2"/>
    </w:p>
    <w:p w:rsidR="00F9496E" w:rsidRPr="00F9496E" w:rsidRDefault="00F9496E" w:rsidP="00F9496E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b/>
          <w:color w:val="000000"/>
          <w:sz w:val="24"/>
          <w:szCs w:val="24"/>
        </w:rPr>
        <w:t>Модуль № 3 «Музыка в жизни человека».</w:t>
      </w:r>
    </w:p>
    <w:p w:rsidR="00F9496E" w:rsidRPr="00F9496E" w:rsidRDefault="00F9496E" w:rsidP="00F9496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 xml:space="preserve">Главное содержание данного модуля сосредоточено вокруг рефлексивного исследования обучающимися психологической связи музыкального искусства и внутреннего мира человека. Основным результатом его освоения является развитие эмоционального интеллекта обучающихся, расширение спектра переживаемых чувств и </w:t>
      </w:r>
      <w:r w:rsidRPr="00F9496E">
        <w:rPr>
          <w:rFonts w:ascii="Times New Roman" w:hAnsi="Times New Roman" w:cs="Times New Roman"/>
          <w:color w:val="000000"/>
          <w:sz w:val="24"/>
          <w:szCs w:val="24"/>
        </w:rPr>
        <w:lastRenderedPageBreak/>
        <w:t>их оттенков, осознание собственных душевных движений, способность к сопереживанию как при 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– воспитание чувства прекрасного, пробуждение и развитие эстетических потребностей.</w:t>
      </w:r>
    </w:p>
    <w:p w:rsidR="00F9496E" w:rsidRPr="00F9496E" w:rsidRDefault="00F9496E" w:rsidP="00F9496E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b/>
          <w:color w:val="000000"/>
          <w:sz w:val="24"/>
          <w:szCs w:val="24"/>
        </w:rPr>
        <w:t>Красота и вдохновение.</w:t>
      </w:r>
    </w:p>
    <w:p w:rsidR="00F9496E" w:rsidRPr="00F9496E" w:rsidRDefault="00F9496E" w:rsidP="00F9496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i/>
          <w:color w:val="000000"/>
          <w:sz w:val="24"/>
          <w:szCs w:val="24"/>
        </w:rPr>
        <w:t>Содержание:</w:t>
      </w:r>
      <w:r w:rsidRPr="00F9496E">
        <w:rPr>
          <w:rFonts w:ascii="Times New Roman" w:hAnsi="Times New Roman" w:cs="Times New Roman"/>
          <w:color w:val="000000"/>
          <w:sz w:val="24"/>
          <w:szCs w:val="24"/>
        </w:rPr>
        <w:t xml:space="preserve">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</w:t>
      </w:r>
    </w:p>
    <w:p w:rsidR="00F9496E" w:rsidRPr="00F9496E" w:rsidRDefault="00F9496E" w:rsidP="00F9496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i/>
          <w:color w:val="000000"/>
          <w:sz w:val="24"/>
          <w:szCs w:val="24"/>
        </w:rPr>
        <w:t>Виды деятельности обучающихся:</w:t>
      </w:r>
    </w:p>
    <w:p w:rsidR="00F9496E" w:rsidRPr="00F9496E" w:rsidRDefault="00F9496E" w:rsidP="00F9496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>диалог с учителем о значении красоты и вдохновения в жизни человека;</w:t>
      </w:r>
    </w:p>
    <w:p w:rsidR="00F9496E" w:rsidRPr="00F9496E" w:rsidRDefault="00F9496E" w:rsidP="00F9496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>слушание музыки, концентрация на её восприятии, своём внутреннем состоянии;</w:t>
      </w:r>
    </w:p>
    <w:p w:rsidR="00F9496E" w:rsidRPr="00F9496E" w:rsidRDefault="00F9496E" w:rsidP="00F9496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>двигательная импровизация под музыку лирического характера «Цветы распускаются под музыку»;</w:t>
      </w:r>
    </w:p>
    <w:p w:rsidR="00F9496E" w:rsidRPr="00F9496E" w:rsidRDefault="00F9496E" w:rsidP="00F9496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>выстраивание хорового унисона – вокального и психологического;</w:t>
      </w:r>
    </w:p>
    <w:p w:rsidR="00F9496E" w:rsidRPr="00F9496E" w:rsidRDefault="00F9496E" w:rsidP="00F9496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>одновременное взятие и снятие звука, навыки певческого дыхания по руке дирижёра;</w:t>
      </w:r>
    </w:p>
    <w:p w:rsidR="00F9496E" w:rsidRPr="00F9496E" w:rsidRDefault="00F9496E" w:rsidP="00F9496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>разучивание, исполнение красивой песни;</w:t>
      </w:r>
    </w:p>
    <w:p w:rsidR="00F9496E" w:rsidRPr="00F9496E" w:rsidRDefault="00F9496E" w:rsidP="00F9496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>вариативно: разучивание хоровода.</w:t>
      </w:r>
    </w:p>
    <w:p w:rsidR="00F9496E" w:rsidRPr="00F9496E" w:rsidRDefault="00F9496E" w:rsidP="00F9496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b/>
          <w:color w:val="000000"/>
          <w:sz w:val="24"/>
          <w:szCs w:val="24"/>
        </w:rPr>
        <w:t>Музыкальные пейзажи.</w:t>
      </w:r>
    </w:p>
    <w:p w:rsidR="00F9496E" w:rsidRPr="00F9496E" w:rsidRDefault="00F9496E" w:rsidP="00F9496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i/>
          <w:color w:val="000000"/>
          <w:sz w:val="24"/>
          <w:szCs w:val="24"/>
        </w:rPr>
        <w:t>Содержание:</w:t>
      </w:r>
      <w:r w:rsidRPr="00F9496E">
        <w:rPr>
          <w:rFonts w:ascii="Times New Roman" w:hAnsi="Times New Roman" w:cs="Times New Roman"/>
          <w:color w:val="000000"/>
          <w:sz w:val="24"/>
          <w:szCs w:val="24"/>
        </w:rPr>
        <w:t xml:space="preserve"> образы природы в музыке, настроение музыкальных пейзажей,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 w:rsidR="00F9496E" w:rsidRPr="00F9496E" w:rsidRDefault="00F9496E" w:rsidP="00F9496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i/>
          <w:color w:val="000000"/>
          <w:sz w:val="24"/>
          <w:szCs w:val="24"/>
        </w:rPr>
        <w:t>Виды деятельности обучающихся:</w:t>
      </w:r>
    </w:p>
    <w:p w:rsidR="00F9496E" w:rsidRPr="00F9496E" w:rsidRDefault="00F9496E" w:rsidP="00F9496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>слушание произведений программной музыки, посвящённой образам природы;</w:t>
      </w:r>
    </w:p>
    <w:p w:rsidR="00F9496E" w:rsidRPr="00F9496E" w:rsidRDefault="00F9496E" w:rsidP="00F9496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>подбор эпитетов для описания настроения, характера музыки;</w:t>
      </w:r>
    </w:p>
    <w:p w:rsidR="00F9496E" w:rsidRPr="00F9496E" w:rsidRDefault="00F9496E" w:rsidP="00F9496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>сопоставление музыки с произведениями изобразительного искусства;</w:t>
      </w:r>
    </w:p>
    <w:p w:rsidR="00F9496E" w:rsidRPr="00F9496E" w:rsidRDefault="00F9496E" w:rsidP="00F9496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>двигательная импровизация, пластическое интонирование;</w:t>
      </w:r>
    </w:p>
    <w:p w:rsidR="00F9496E" w:rsidRPr="00F9496E" w:rsidRDefault="00F9496E" w:rsidP="00F9496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>разучивание, одухотворенное исполнение песен о природе, её красоте;</w:t>
      </w:r>
    </w:p>
    <w:p w:rsidR="00F9496E" w:rsidRPr="00F9496E" w:rsidRDefault="00F9496E" w:rsidP="00F9496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>вариативно: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настроение».</w:t>
      </w:r>
    </w:p>
    <w:p w:rsidR="00F9496E" w:rsidRPr="00F9496E" w:rsidRDefault="00F9496E" w:rsidP="00F9496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b/>
          <w:color w:val="000000"/>
          <w:sz w:val="24"/>
          <w:szCs w:val="24"/>
        </w:rPr>
        <w:t>Музыкальные портреты.</w:t>
      </w:r>
    </w:p>
    <w:p w:rsidR="00F9496E" w:rsidRPr="00F9496E" w:rsidRDefault="00F9496E" w:rsidP="00F9496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i/>
          <w:color w:val="000000"/>
          <w:sz w:val="24"/>
          <w:szCs w:val="24"/>
        </w:rPr>
        <w:t>Содержание:</w:t>
      </w:r>
      <w:r w:rsidRPr="00F9496E">
        <w:rPr>
          <w:rFonts w:ascii="Times New Roman" w:hAnsi="Times New Roman" w:cs="Times New Roman"/>
          <w:color w:val="000000"/>
          <w:sz w:val="24"/>
          <w:szCs w:val="24"/>
        </w:rPr>
        <w:t xml:space="preserve"> музыка, передающая образ человека, его походку, движения, характер, манеру речи. «Портреты», выраженные в музыкальных интонациях.</w:t>
      </w:r>
    </w:p>
    <w:p w:rsidR="00F9496E" w:rsidRPr="00F9496E" w:rsidRDefault="00F9496E" w:rsidP="00F9496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i/>
          <w:color w:val="000000"/>
          <w:sz w:val="24"/>
          <w:szCs w:val="24"/>
        </w:rPr>
        <w:t>Виды деятельности обучающихся:</w:t>
      </w:r>
    </w:p>
    <w:p w:rsidR="00F9496E" w:rsidRPr="00F9496E" w:rsidRDefault="00F9496E" w:rsidP="00F9496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>слушание произведений вокальной, программной инструментальной музыки, посвящённой образам людей, сказочных персонажей;</w:t>
      </w:r>
    </w:p>
    <w:p w:rsidR="00F9496E" w:rsidRPr="00F9496E" w:rsidRDefault="00F9496E" w:rsidP="00F9496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>подбор эпитетов для описания настроения, характера музыки;</w:t>
      </w:r>
    </w:p>
    <w:p w:rsidR="00F9496E" w:rsidRPr="00F9496E" w:rsidRDefault="00F9496E" w:rsidP="00F9496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>сопоставление музыки с произведениями изобразительного искусства;</w:t>
      </w:r>
    </w:p>
    <w:p w:rsidR="00F9496E" w:rsidRPr="00F9496E" w:rsidRDefault="00F9496E" w:rsidP="00F9496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>двигательная импровизация в образе героя музыкального произведения;</w:t>
      </w:r>
    </w:p>
    <w:p w:rsidR="00F9496E" w:rsidRPr="00F9496E" w:rsidRDefault="00F9496E" w:rsidP="00F9496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 xml:space="preserve">разучивание, </w:t>
      </w:r>
      <w:proofErr w:type="spellStart"/>
      <w:r w:rsidRPr="00F9496E">
        <w:rPr>
          <w:rFonts w:ascii="Times New Roman" w:hAnsi="Times New Roman" w:cs="Times New Roman"/>
          <w:color w:val="000000"/>
          <w:sz w:val="24"/>
          <w:szCs w:val="24"/>
        </w:rPr>
        <w:t>харáктерное</w:t>
      </w:r>
      <w:proofErr w:type="spellEnd"/>
      <w:r w:rsidRPr="00F9496E">
        <w:rPr>
          <w:rFonts w:ascii="Times New Roman" w:hAnsi="Times New Roman" w:cs="Times New Roman"/>
          <w:color w:val="000000"/>
          <w:sz w:val="24"/>
          <w:szCs w:val="24"/>
        </w:rPr>
        <w:t xml:space="preserve"> исполнение песни – портретной зарисовки;</w:t>
      </w:r>
    </w:p>
    <w:p w:rsidR="00F9496E" w:rsidRPr="00F9496E" w:rsidRDefault="00F9496E" w:rsidP="00F9496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>вариативно: рисование, лепка героя музыкального произведения; игра-импровизация «Угадай мой характер»; инсценировка – импровизация в жанре кукольного (теневого) театра с помощью кукол, силуэтов.</w:t>
      </w:r>
    </w:p>
    <w:p w:rsidR="00F9496E" w:rsidRPr="00F9496E" w:rsidRDefault="00F9496E" w:rsidP="00F9496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b/>
          <w:color w:val="000000"/>
          <w:sz w:val="24"/>
          <w:szCs w:val="24"/>
        </w:rPr>
        <w:t>Какой же праздник без музыки?</w:t>
      </w:r>
    </w:p>
    <w:p w:rsidR="00F9496E" w:rsidRPr="00F9496E" w:rsidRDefault="00F9496E" w:rsidP="00F9496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i/>
          <w:color w:val="000000"/>
          <w:sz w:val="24"/>
          <w:szCs w:val="24"/>
        </w:rPr>
        <w:lastRenderedPageBreak/>
        <w:t>Содержание:</w:t>
      </w:r>
      <w:r w:rsidRPr="00F9496E">
        <w:rPr>
          <w:rFonts w:ascii="Times New Roman" w:hAnsi="Times New Roman" w:cs="Times New Roman"/>
          <w:color w:val="000000"/>
          <w:sz w:val="24"/>
          <w:szCs w:val="24"/>
        </w:rPr>
        <w:t xml:space="preserve"> музыка, создающая настроение праздника. Музыка в цирке, на уличном шествии, спортивном празднике.</w:t>
      </w:r>
    </w:p>
    <w:p w:rsidR="00F9496E" w:rsidRPr="00F9496E" w:rsidRDefault="00F9496E" w:rsidP="00F9496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i/>
          <w:color w:val="000000"/>
          <w:sz w:val="24"/>
          <w:szCs w:val="24"/>
        </w:rPr>
        <w:t>Виды деятельности обучающихся:</w:t>
      </w:r>
    </w:p>
    <w:p w:rsidR="00F9496E" w:rsidRPr="00F9496E" w:rsidRDefault="00F9496E" w:rsidP="00F9496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>диалог с учителем о значении музыки на празднике;</w:t>
      </w:r>
    </w:p>
    <w:p w:rsidR="00F9496E" w:rsidRPr="00F9496E" w:rsidRDefault="00F9496E" w:rsidP="00F9496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>слушание произведений торжественного, праздничного характера;</w:t>
      </w:r>
    </w:p>
    <w:p w:rsidR="00F9496E" w:rsidRPr="00F9496E" w:rsidRDefault="00F9496E" w:rsidP="00F9496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>«</w:t>
      </w:r>
      <w:proofErr w:type="spellStart"/>
      <w:r w:rsidRPr="00F9496E">
        <w:rPr>
          <w:rFonts w:ascii="Times New Roman" w:hAnsi="Times New Roman" w:cs="Times New Roman"/>
          <w:color w:val="000000"/>
          <w:sz w:val="24"/>
          <w:szCs w:val="24"/>
        </w:rPr>
        <w:t>дирижирование</w:t>
      </w:r>
      <w:proofErr w:type="spellEnd"/>
      <w:r w:rsidRPr="00F9496E">
        <w:rPr>
          <w:rFonts w:ascii="Times New Roman" w:hAnsi="Times New Roman" w:cs="Times New Roman"/>
          <w:color w:val="000000"/>
          <w:sz w:val="24"/>
          <w:szCs w:val="24"/>
        </w:rPr>
        <w:t>» фрагментами произведений;</w:t>
      </w:r>
    </w:p>
    <w:p w:rsidR="00F9496E" w:rsidRPr="00F9496E" w:rsidRDefault="00F9496E" w:rsidP="00F9496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 xml:space="preserve">конкурс на лучшего «дирижёра»; </w:t>
      </w:r>
    </w:p>
    <w:p w:rsidR="00F9496E" w:rsidRPr="00F9496E" w:rsidRDefault="00F9496E" w:rsidP="00F9496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>разучивание и исполнение тематических песен к ближайшему празднику;</w:t>
      </w:r>
    </w:p>
    <w:p w:rsidR="00F9496E" w:rsidRPr="00F9496E" w:rsidRDefault="00F9496E" w:rsidP="00F9496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>проблемная ситуация: почему на праздниках обязательно звучит музыка;</w:t>
      </w:r>
    </w:p>
    <w:p w:rsidR="00F9496E" w:rsidRPr="00F9496E" w:rsidRDefault="00F9496E" w:rsidP="00F9496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 xml:space="preserve">вариативно: запись </w:t>
      </w:r>
      <w:proofErr w:type="spellStart"/>
      <w:r w:rsidRPr="00F9496E">
        <w:rPr>
          <w:rFonts w:ascii="Times New Roman" w:hAnsi="Times New Roman" w:cs="Times New Roman"/>
          <w:color w:val="000000"/>
          <w:sz w:val="24"/>
          <w:szCs w:val="24"/>
        </w:rPr>
        <w:t>видеооткрытки</w:t>
      </w:r>
      <w:proofErr w:type="spellEnd"/>
      <w:r w:rsidRPr="00F9496E">
        <w:rPr>
          <w:rFonts w:ascii="Times New Roman" w:hAnsi="Times New Roman" w:cs="Times New Roman"/>
          <w:color w:val="000000"/>
          <w:sz w:val="24"/>
          <w:szCs w:val="24"/>
        </w:rPr>
        <w:t xml:space="preserve"> с музыкальным поздравлением; групповые творческие шутливые двигательные импровизации «Цирковая труппа».</w:t>
      </w:r>
    </w:p>
    <w:p w:rsidR="00F9496E" w:rsidRPr="00F9496E" w:rsidRDefault="00F9496E" w:rsidP="00F9496E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b/>
          <w:color w:val="000000"/>
          <w:sz w:val="24"/>
          <w:szCs w:val="24"/>
        </w:rPr>
        <w:t>Танцы, игры и веселье.</w:t>
      </w:r>
    </w:p>
    <w:p w:rsidR="00F9496E" w:rsidRPr="00F9496E" w:rsidRDefault="00F9496E" w:rsidP="00F9496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i/>
          <w:color w:val="000000"/>
          <w:sz w:val="24"/>
          <w:szCs w:val="24"/>
        </w:rPr>
        <w:t>Содержание:</w:t>
      </w:r>
      <w:r w:rsidRPr="00F9496E">
        <w:rPr>
          <w:rFonts w:ascii="Times New Roman" w:hAnsi="Times New Roman" w:cs="Times New Roman"/>
          <w:color w:val="000000"/>
          <w:sz w:val="24"/>
          <w:szCs w:val="24"/>
        </w:rPr>
        <w:t xml:space="preserve"> музыка – игра звуками. Танец – искусство и радость движения. Примеры популярных танцев.</w:t>
      </w:r>
    </w:p>
    <w:p w:rsidR="00F9496E" w:rsidRPr="00F9496E" w:rsidRDefault="00F9496E" w:rsidP="00F9496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i/>
          <w:color w:val="000000"/>
          <w:sz w:val="24"/>
          <w:szCs w:val="24"/>
        </w:rPr>
        <w:t>Виды деятельности обучающихся:</w:t>
      </w:r>
    </w:p>
    <w:p w:rsidR="00F9496E" w:rsidRPr="00F9496E" w:rsidRDefault="00F9496E" w:rsidP="00F9496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>слушание, исполнение музыки скерцозного характера;</w:t>
      </w:r>
    </w:p>
    <w:p w:rsidR="00F9496E" w:rsidRPr="00F9496E" w:rsidRDefault="00F9496E" w:rsidP="00F9496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>разучивание, исполнение танцевальных движений;</w:t>
      </w:r>
    </w:p>
    <w:p w:rsidR="00F9496E" w:rsidRPr="00F9496E" w:rsidRDefault="00F9496E" w:rsidP="00F9496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>танец-игра;</w:t>
      </w:r>
    </w:p>
    <w:p w:rsidR="00F9496E" w:rsidRPr="00F9496E" w:rsidRDefault="00F9496E" w:rsidP="00F9496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>рефлексия собственного эмоционального состояния после участия в танцевальных композициях и импровизациях;</w:t>
      </w:r>
    </w:p>
    <w:p w:rsidR="00F9496E" w:rsidRPr="00F9496E" w:rsidRDefault="00F9496E" w:rsidP="00F9496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>проблемная ситуация: зачем люди танцуют;</w:t>
      </w:r>
    </w:p>
    <w:p w:rsidR="00F9496E" w:rsidRPr="00F9496E" w:rsidRDefault="00F9496E" w:rsidP="00F9496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>ритмическая импровизация в стиле определённого танцевального жанра.</w:t>
      </w:r>
    </w:p>
    <w:p w:rsidR="00F9496E" w:rsidRPr="00F9496E" w:rsidRDefault="00F9496E" w:rsidP="00F9496E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b/>
          <w:color w:val="000000"/>
          <w:sz w:val="24"/>
          <w:szCs w:val="24"/>
        </w:rPr>
        <w:t>Музыка на войне, музыка о войне.</w:t>
      </w:r>
    </w:p>
    <w:p w:rsidR="00F9496E" w:rsidRPr="00F9496E" w:rsidRDefault="00F9496E" w:rsidP="00F9496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i/>
          <w:color w:val="000000"/>
          <w:sz w:val="24"/>
          <w:szCs w:val="24"/>
        </w:rPr>
        <w:t>Содержание:</w:t>
      </w:r>
      <w:r w:rsidRPr="00F9496E">
        <w:rPr>
          <w:rFonts w:ascii="Times New Roman" w:hAnsi="Times New Roman" w:cs="Times New Roman"/>
          <w:color w:val="000000"/>
          <w:sz w:val="24"/>
          <w:szCs w:val="24"/>
        </w:rPr>
        <w:t xml:space="preserve"> военная тема в музыкальном искусстве. Военные песни, марши, интонации, ритмы, тембры (призывная кварта, пунктирный ритм, тембры малого барабана, трубы). Песни Великой Отечественной войны – песни Великой Победы.</w:t>
      </w:r>
    </w:p>
    <w:p w:rsidR="00F9496E" w:rsidRPr="00F9496E" w:rsidRDefault="00F9496E" w:rsidP="00F9496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i/>
          <w:color w:val="000000"/>
          <w:sz w:val="24"/>
          <w:szCs w:val="24"/>
        </w:rPr>
        <w:t>Виды деятельности обучающихся:</w:t>
      </w:r>
    </w:p>
    <w:p w:rsidR="00F9496E" w:rsidRPr="00F9496E" w:rsidRDefault="00F9496E" w:rsidP="00F9496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>чтение учебных и художественных текстов, посвящённых песням Великой Отечественной войны;</w:t>
      </w:r>
    </w:p>
    <w:p w:rsidR="00F9496E" w:rsidRPr="00F9496E" w:rsidRDefault="00F9496E" w:rsidP="00F9496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>слушание, исполнение песен Великой Отечественной войны, знакомство с историей их сочинения и исполнения;</w:t>
      </w:r>
    </w:p>
    <w:p w:rsidR="00F9496E" w:rsidRPr="00F9496E" w:rsidRDefault="00F9496E" w:rsidP="00F9496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>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</w:p>
    <w:p w:rsidR="00F9496E" w:rsidRPr="00F9496E" w:rsidRDefault="00F9496E" w:rsidP="00F9496E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b/>
          <w:color w:val="000000"/>
          <w:sz w:val="24"/>
          <w:szCs w:val="24"/>
        </w:rPr>
        <w:t>Главный музыкальный символ.</w:t>
      </w:r>
    </w:p>
    <w:p w:rsidR="00F9496E" w:rsidRPr="00F9496E" w:rsidRDefault="00F9496E" w:rsidP="00F9496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i/>
          <w:color w:val="000000"/>
          <w:sz w:val="24"/>
          <w:szCs w:val="24"/>
        </w:rPr>
        <w:t>Содержание:</w:t>
      </w:r>
      <w:r w:rsidRPr="00F9496E">
        <w:rPr>
          <w:rFonts w:ascii="Times New Roman" w:hAnsi="Times New Roman" w:cs="Times New Roman"/>
          <w:color w:val="000000"/>
          <w:sz w:val="24"/>
          <w:szCs w:val="24"/>
        </w:rPr>
        <w:t xml:space="preserve"> гимн России – главный музыкальный символ нашей страны. Традиции исполнения Гимна России. Другие гимны.</w:t>
      </w:r>
    </w:p>
    <w:p w:rsidR="00F9496E" w:rsidRPr="00F9496E" w:rsidRDefault="00F9496E" w:rsidP="00F9496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i/>
          <w:color w:val="000000"/>
          <w:sz w:val="24"/>
          <w:szCs w:val="24"/>
        </w:rPr>
        <w:t>Виды деятельности обучающихся:</w:t>
      </w:r>
    </w:p>
    <w:p w:rsidR="00F9496E" w:rsidRPr="00F9496E" w:rsidRDefault="00F9496E" w:rsidP="00F9496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>разучивание, исполнение Гимна Российской Федерации;</w:t>
      </w:r>
    </w:p>
    <w:p w:rsidR="00F9496E" w:rsidRPr="00F9496E" w:rsidRDefault="00F9496E" w:rsidP="00F9496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>знакомство с историей создания, правилами исполнения;</w:t>
      </w:r>
    </w:p>
    <w:p w:rsidR="00F9496E" w:rsidRPr="00F9496E" w:rsidRDefault="00F9496E" w:rsidP="00F9496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>просмотр видеозаписей парада, церемонии награждения спортсменов;</w:t>
      </w:r>
    </w:p>
    <w:p w:rsidR="00F9496E" w:rsidRPr="00F9496E" w:rsidRDefault="00F9496E" w:rsidP="00F9496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>чувство гордости, понятия достоинства и чести;</w:t>
      </w:r>
    </w:p>
    <w:p w:rsidR="00F9496E" w:rsidRPr="00F9496E" w:rsidRDefault="00F9496E" w:rsidP="00F9496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>обсуждение этических вопросов, связанных с государственными символами страны;</w:t>
      </w:r>
    </w:p>
    <w:p w:rsidR="00F9496E" w:rsidRPr="00F9496E" w:rsidRDefault="00F9496E" w:rsidP="00F9496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>разучивание, исполнение Гимна своей республики, города, школы.</w:t>
      </w:r>
    </w:p>
    <w:p w:rsidR="00F9496E" w:rsidRPr="00F9496E" w:rsidRDefault="00F9496E" w:rsidP="00F9496E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b/>
          <w:color w:val="000000"/>
          <w:sz w:val="24"/>
          <w:szCs w:val="24"/>
        </w:rPr>
        <w:t>Искусство времени.</w:t>
      </w:r>
    </w:p>
    <w:p w:rsidR="00F9496E" w:rsidRPr="00F9496E" w:rsidRDefault="00F9496E" w:rsidP="00F9496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i/>
          <w:color w:val="000000"/>
          <w:sz w:val="24"/>
          <w:szCs w:val="24"/>
        </w:rPr>
        <w:t>Содержание:</w:t>
      </w:r>
      <w:r w:rsidRPr="00F9496E">
        <w:rPr>
          <w:rFonts w:ascii="Times New Roman" w:hAnsi="Times New Roman" w:cs="Times New Roman"/>
          <w:color w:val="000000"/>
          <w:sz w:val="24"/>
          <w:szCs w:val="24"/>
        </w:rPr>
        <w:t xml:space="preserve"> музыка – временное искусство. Погружение в поток музыкального звучания. Музыкальные образы движения, изменения и развития.</w:t>
      </w:r>
    </w:p>
    <w:p w:rsidR="00F9496E" w:rsidRPr="00F9496E" w:rsidRDefault="00F9496E" w:rsidP="00F9496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i/>
          <w:color w:val="000000"/>
          <w:sz w:val="24"/>
          <w:szCs w:val="24"/>
        </w:rPr>
        <w:lastRenderedPageBreak/>
        <w:t>Виды деятельности обучающихся:</w:t>
      </w:r>
    </w:p>
    <w:p w:rsidR="00F9496E" w:rsidRPr="00F9496E" w:rsidRDefault="00F9496E" w:rsidP="00F9496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>слушание, исполнение музыкальных произведений, передающих образ непрерывного движения;</w:t>
      </w:r>
    </w:p>
    <w:p w:rsidR="00F9496E" w:rsidRPr="00F9496E" w:rsidRDefault="00F9496E" w:rsidP="00F9496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>наблюдение за своими телесными реакциями (дыхание, пульс, мышечный тонус) при восприятии музыки;</w:t>
      </w:r>
    </w:p>
    <w:p w:rsidR="00F9496E" w:rsidRPr="00F9496E" w:rsidRDefault="00F9496E" w:rsidP="00F9496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>проблемная ситуация: как музыка воздействует на человека;</w:t>
      </w:r>
    </w:p>
    <w:p w:rsidR="00F9496E" w:rsidRPr="00F9496E" w:rsidRDefault="00F9496E" w:rsidP="00F9496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>вариативно: программная ритмическая или инструментальная импровизация «Поезд», «Космический корабль».</w:t>
      </w:r>
    </w:p>
    <w:p w:rsidR="00F9496E" w:rsidRPr="00F9496E" w:rsidRDefault="00F9496E" w:rsidP="00F9496E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F9496E" w:rsidRPr="00F9496E" w:rsidRDefault="00F9496E" w:rsidP="00F9496E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b/>
          <w:color w:val="000000"/>
          <w:sz w:val="24"/>
          <w:szCs w:val="24"/>
        </w:rPr>
        <w:t>ИНВАРИАНТНЫЕ МОДУЛИ</w:t>
      </w:r>
    </w:p>
    <w:p w:rsidR="00F9496E" w:rsidRPr="00F9496E" w:rsidRDefault="00F9496E" w:rsidP="00F9496E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bookmarkStart w:id="3" w:name="_Toc144448639"/>
      <w:bookmarkEnd w:id="3"/>
    </w:p>
    <w:p w:rsidR="00F9496E" w:rsidRPr="00F9496E" w:rsidRDefault="00F9496E" w:rsidP="00F9496E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b/>
          <w:color w:val="000000"/>
          <w:sz w:val="24"/>
          <w:szCs w:val="24"/>
        </w:rPr>
        <w:t>Модуль № 4 «Музыка народов мира».</w:t>
      </w:r>
    </w:p>
    <w:p w:rsidR="00F9496E" w:rsidRPr="00F9496E" w:rsidRDefault="00F9496E" w:rsidP="00F9496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 xml:space="preserve"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– тезис, выдвинутый Д.Б. </w:t>
      </w:r>
      <w:proofErr w:type="spellStart"/>
      <w:r w:rsidRPr="00F9496E">
        <w:rPr>
          <w:rFonts w:ascii="Times New Roman" w:hAnsi="Times New Roman" w:cs="Times New Roman"/>
          <w:color w:val="000000"/>
          <w:sz w:val="24"/>
          <w:szCs w:val="24"/>
        </w:rPr>
        <w:t>Кабалевским</w:t>
      </w:r>
      <w:proofErr w:type="spellEnd"/>
      <w:r w:rsidRPr="00F9496E">
        <w:rPr>
          <w:rFonts w:ascii="Times New Roman" w:hAnsi="Times New Roman" w:cs="Times New Roman"/>
          <w:color w:val="000000"/>
          <w:sz w:val="24"/>
          <w:szCs w:val="24"/>
        </w:rPr>
        <w:t xml:space="preserve"> во второй половине ХХ века, остаётся по-прежнему актуальным. Интонационная и жанровая близость фольклора разных народов. </w:t>
      </w:r>
    </w:p>
    <w:p w:rsidR="00F9496E" w:rsidRPr="00F9496E" w:rsidRDefault="00F9496E" w:rsidP="00F9496E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b/>
          <w:color w:val="000000"/>
          <w:sz w:val="24"/>
          <w:szCs w:val="24"/>
        </w:rPr>
        <w:t>Певец своего народа.</w:t>
      </w:r>
    </w:p>
    <w:p w:rsidR="00F9496E" w:rsidRPr="00F9496E" w:rsidRDefault="00F9496E" w:rsidP="00F9496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i/>
          <w:color w:val="000000"/>
          <w:sz w:val="24"/>
          <w:szCs w:val="24"/>
        </w:rPr>
        <w:t>Содержание:</w:t>
      </w:r>
      <w:r w:rsidRPr="00F9496E">
        <w:rPr>
          <w:rFonts w:ascii="Times New Roman" w:hAnsi="Times New Roman" w:cs="Times New Roman"/>
          <w:color w:val="000000"/>
          <w:sz w:val="24"/>
          <w:szCs w:val="24"/>
        </w:rPr>
        <w:t xml:space="preserve"> 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 w:rsidR="00F9496E" w:rsidRPr="00F9496E" w:rsidRDefault="00F9496E" w:rsidP="00F9496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i/>
          <w:color w:val="000000"/>
          <w:sz w:val="24"/>
          <w:szCs w:val="24"/>
        </w:rPr>
        <w:t>Виды деятельности обучающихся:</w:t>
      </w:r>
    </w:p>
    <w:p w:rsidR="00F9496E" w:rsidRPr="00F9496E" w:rsidRDefault="00F9496E" w:rsidP="00F9496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>знакомство с творчеством композиторов;</w:t>
      </w:r>
    </w:p>
    <w:p w:rsidR="00F9496E" w:rsidRPr="00F9496E" w:rsidRDefault="00F9496E" w:rsidP="00F9496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>сравнение их сочинений с народной музыкой;</w:t>
      </w:r>
    </w:p>
    <w:p w:rsidR="00F9496E" w:rsidRPr="00F9496E" w:rsidRDefault="00F9496E" w:rsidP="00F9496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>определение формы, принципа развития фольклорного музыкального материала;</w:t>
      </w:r>
    </w:p>
    <w:p w:rsidR="00F9496E" w:rsidRPr="00F9496E" w:rsidRDefault="00F9496E" w:rsidP="00F9496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>вокализация наиболее ярких тем инструментальных сочинений;</w:t>
      </w:r>
    </w:p>
    <w:p w:rsidR="00F9496E" w:rsidRPr="00F9496E" w:rsidRDefault="00F9496E" w:rsidP="00F9496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>разучивание, исполнение доступных вокальных сочинений;</w:t>
      </w:r>
    </w:p>
    <w:p w:rsidR="00F9496E" w:rsidRPr="00F9496E" w:rsidRDefault="00F9496E" w:rsidP="00F9496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F9496E" w:rsidRPr="00F9496E" w:rsidRDefault="00F9496E" w:rsidP="00F9496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>творческие, исследовательские проекты, посвящённые выдающимся композиторам.</w:t>
      </w:r>
    </w:p>
    <w:p w:rsidR="00F9496E" w:rsidRPr="00F9496E" w:rsidRDefault="00F9496E" w:rsidP="00F9496E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b/>
          <w:color w:val="000000"/>
          <w:sz w:val="24"/>
          <w:szCs w:val="24"/>
        </w:rPr>
        <w:t>Музыка стран ближнего зарубежья.</w:t>
      </w:r>
    </w:p>
    <w:p w:rsidR="00F9496E" w:rsidRPr="00F9496E" w:rsidRDefault="00F9496E" w:rsidP="00F9496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i/>
          <w:color w:val="000000"/>
          <w:sz w:val="24"/>
          <w:szCs w:val="24"/>
        </w:rPr>
        <w:t>Содержание:</w:t>
      </w:r>
      <w:r w:rsidRPr="00F9496E">
        <w:rPr>
          <w:rFonts w:ascii="Times New Roman" w:hAnsi="Times New Roman" w:cs="Times New Roman"/>
          <w:color w:val="000000"/>
          <w:sz w:val="24"/>
          <w:szCs w:val="24"/>
        </w:rPr>
        <w:t xml:space="preserve"> 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 и жанры. Славянские музыкальные традиции. Кавказские мелодии и ритмы. Композиторы и музыканты-исполнители стран ближнего зарубежья. Близость музыкальной культуры этих стран с российскими республиками. </w:t>
      </w:r>
    </w:p>
    <w:p w:rsidR="00F9496E" w:rsidRPr="00F9496E" w:rsidRDefault="00F9496E" w:rsidP="00F9496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i/>
          <w:color w:val="000000"/>
          <w:sz w:val="24"/>
          <w:szCs w:val="24"/>
        </w:rPr>
        <w:t>Виды деятельности обучающихся:</w:t>
      </w:r>
    </w:p>
    <w:p w:rsidR="00F9496E" w:rsidRPr="00F9496E" w:rsidRDefault="00F9496E" w:rsidP="00F9496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>знакомство с особенностями музыкального фольклора народов других стран;</w:t>
      </w:r>
    </w:p>
    <w:p w:rsidR="00F9496E" w:rsidRPr="00F9496E" w:rsidRDefault="00F9496E" w:rsidP="00F9496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>определение характерных черт, типичных элементов музыкального языка (ритм, лад, интонации);</w:t>
      </w:r>
    </w:p>
    <w:p w:rsidR="00F9496E" w:rsidRPr="00F9496E" w:rsidRDefault="00F9496E" w:rsidP="00F9496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>знакомство с внешним видом, особенностями исполнения и звучания народных инструментов;</w:t>
      </w:r>
    </w:p>
    <w:p w:rsidR="00F9496E" w:rsidRPr="00F9496E" w:rsidRDefault="00F9496E" w:rsidP="00F9496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>определение на слух тембров инструментов;</w:t>
      </w:r>
    </w:p>
    <w:p w:rsidR="00F9496E" w:rsidRPr="00F9496E" w:rsidRDefault="00F9496E" w:rsidP="00F9496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>классификация на группы духовых, ударных, струнных;</w:t>
      </w:r>
    </w:p>
    <w:p w:rsidR="00F9496E" w:rsidRPr="00F9496E" w:rsidRDefault="00F9496E" w:rsidP="00F9496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>музыкальная викторина на знание тембров народных инструментов;</w:t>
      </w:r>
    </w:p>
    <w:p w:rsidR="00F9496E" w:rsidRPr="00F9496E" w:rsidRDefault="00F9496E" w:rsidP="00F9496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>двигательная игра – импровизация – подражание игре на музыкальных инструментах;</w:t>
      </w:r>
    </w:p>
    <w:p w:rsidR="00F9496E" w:rsidRPr="00F9496E" w:rsidRDefault="00F9496E" w:rsidP="00F9496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>сравнение интонаций, жанров, ладов, инструментов других народов с фольклорными элементами народов России;</w:t>
      </w:r>
    </w:p>
    <w:p w:rsidR="00F9496E" w:rsidRPr="00F9496E" w:rsidRDefault="00F9496E" w:rsidP="00F9496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lastRenderedPageBreak/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F9496E" w:rsidRPr="00F9496E" w:rsidRDefault="00F9496E" w:rsidP="00F9496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F9496E" w:rsidRPr="00F9496E" w:rsidRDefault="00F9496E" w:rsidP="00F9496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>творческие, исследовательские проекты, школьные фестивали, посвящённые музыкальной культуре народов мира.</w:t>
      </w:r>
    </w:p>
    <w:p w:rsidR="00F9496E" w:rsidRPr="00F9496E" w:rsidRDefault="00F9496E" w:rsidP="00F9496E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b/>
          <w:color w:val="000000"/>
          <w:sz w:val="24"/>
          <w:szCs w:val="24"/>
        </w:rPr>
        <w:t>Музыка стран дальнего зарубежья.</w:t>
      </w:r>
    </w:p>
    <w:p w:rsidR="00F9496E" w:rsidRPr="00F9496E" w:rsidRDefault="00F9496E" w:rsidP="00F9496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i/>
          <w:color w:val="000000"/>
          <w:sz w:val="24"/>
          <w:szCs w:val="24"/>
        </w:rPr>
        <w:t>Содержание:</w:t>
      </w:r>
      <w:r w:rsidRPr="00F9496E">
        <w:rPr>
          <w:rFonts w:ascii="Times New Roman" w:hAnsi="Times New Roman" w:cs="Times New Roman"/>
          <w:color w:val="000000"/>
          <w:sz w:val="24"/>
          <w:szCs w:val="24"/>
        </w:rPr>
        <w:t xml:space="preserve"> музыка народов Европы. Танцевальный и песенный фольклор европейских народов. Канон. Странствующие музыканты. Карнавал. Музыка Испании и Латинской Америки. Фламенко. Искусство игры на гитаре, кастаньеты, латиноамериканские ударные инструменты. Танцевальные жанры (по выбору учителя могут быть представлены болеро, фанданго, хота, танго, самба, румба, ча-ча-ча, </w:t>
      </w:r>
      <w:proofErr w:type="spellStart"/>
      <w:r w:rsidRPr="00F9496E">
        <w:rPr>
          <w:rFonts w:ascii="Times New Roman" w:hAnsi="Times New Roman" w:cs="Times New Roman"/>
          <w:color w:val="000000"/>
          <w:sz w:val="24"/>
          <w:szCs w:val="24"/>
        </w:rPr>
        <w:t>сальса</w:t>
      </w:r>
      <w:proofErr w:type="spellEnd"/>
      <w:r w:rsidRPr="00F9496E">
        <w:rPr>
          <w:rFonts w:ascii="Times New Roman" w:hAnsi="Times New Roman" w:cs="Times New Roman"/>
          <w:color w:val="000000"/>
          <w:sz w:val="24"/>
          <w:szCs w:val="24"/>
        </w:rPr>
        <w:t xml:space="preserve">, босса-нова и другие). </w:t>
      </w:r>
    </w:p>
    <w:p w:rsidR="00F9496E" w:rsidRPr="00F9496E" w:rsidRDefault="00F9496E" w:rsidP="00F9496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 xml:space="preserve">Смешение традиций и культур в музыке Северной Америки. </w:t>
      </w:r>
    </w:p>
    <w:p w:rsidR="00F9496E" w:rsidRPr="00F9496E" w:rsidRDefault="00F9496E" w:rsidP="00F9496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 xml:space="preserve">Музыка Японии и Китая. Древние истоки музыкальной культуры стран Юго-Восточной Азии. Императорские церемонии, музыкальные инструменты. Пентатоника. </w:t>
      </w:r>
    </w:p>
    <w:p w:rsidR="00F9496E" w:rsidRPr="00F9496E" w:rsidRDefault="00F9496E" w:rsidP="00F9496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>Музыка Средней Азии. Музыкальные традиции и праздники, народные инструменты и современные исполнители Казахстана, Киргизии и других стран региона.</w:t>
      </w:r>
    </w:p>
    <w:p w:rsidR="00F9496E" w:rsidRPr="00F9496E" w:rsidRDefault="00F9496E" w:rsidP="00F9496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i/>
          <w:color w:val="000000"/>
          <w:sz w:val="24"/>
          <w:szCs w:val="24"/>
        </w:rPr>
        <w:t>Виды деятельности обучающихся:</w:t>
      </w:r>
    </w:p>
    <w:p w:rsidR="00F9496E" w:rsidRPr="00F9496E" w:rsidRDefault="00F9496E" w:rsidP="00F9496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>знакомство с особенностями музыкального фольклора народов других стран;</w:t>
      </w:r>
    </w:p>
    <w:p w:rsidR="00F9496E" w:rsidRPr="00F9496E" w:rsidRDefault="00F9496E" w:rsidP="00F9496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>определение характерных черт, типичных элементов музыкального языка (ритм, лад, интонации);</w:t>
      </w:r>
    </w:p>
    <w:p w:rsidR="00F9496E" w:rsidRPr="00F9496E" w:rsidRDefault="00F9496E" w:rsidP="00F9496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>знакомство с внешним видом, особенностями исполнения и звучания народных инструментов;</w:t>
      </w:r>
    </w:p>
    <w:p w:rsidR="00F9496E" w:rsidRPr="00F9496E" w:rsidRDefault="00F9496E" w:rsidP="00F9496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>определение на слух тембров инструментов;</w:t>
      </w:r>
    </w:p>
    <w:p w:rsidR="00F9496E" w:rsidRPr="00F9496E" w:rsidRDefault="00F9496E" w:rsidP="00F9496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>классификация на группы духовых, ударных, струнных;</w:t>
      </w:r>
    </w:p>
    <w:p w:rsidR="00F9496E" w:rsidRPr="00F9496E" w:rsidRDefault="00F9496E" w:rsidP="00F9496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>музыкальная викторина на знание тембров народных инструментов;</w:t>
      </w:r>
    </w:p>
    <w:p w:rsidR="00F9496E" w:rsidRPr="00F9496E" w:rsidRDefault="00F9496E" w:rsidP="00F9496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>двигательная игра – импровизация-подражание игре на музыкальных инструментах;</w:t>
      </w:r>
    </w:p>
    <w:p w:rsidR="00F9496E" w:rsidRPr="00F9496E" w:rsidRDefault="00F9496E" w:rsidP="00F9496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>сравнение интонаций, жанров, ладов, инструментов других народов с фольклорными элементами народов России;</w:t>
      </w:r>
    </w:p>
    <w:p w:rsidR="00F9496E" w:rsidRPr="00F9496E" w:rsidRDefault="00F9496E" w:rsidP="00F9496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F9496E" w:rsidRPr="00F9496E" w:rsidRDefault="00F9496E" w:rsidP="00F9496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F9496E" w:rsidRPr="00F9496E" w:rsidRDefault="00F9496E" w:rsidP="00F9496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 xml:space="preserve">творческие, исследовательские проекты, школьные фестивали, посвященные музыкальной культуре народов мира. </w:t>
      </w:r>
    </w:p>
    <w:p w:rsidR="00F9496E" w:rsidRPr="00F9496E" w:rsidRDefault="00F9496E" w:rsidP="00F9496E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b/>
          <w:color w:val="000000"/>
          <w:sz w:val="24"/>
          <w:szCs w:val="24"/>
        </w:rPr>
        <w:t>Диалог культур.</w:t>
      </w:r>
    </w:p>
    <w:p w:rsidR="00F9496E" w:rsidRPr="00F9496E" w:rsidRDefault="00F9496E" w:rsidP="00F9496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i/>
          <w:color w:val="000000"/>
          <w:sz w:val="24"/>
          <w:szCs w:val="24"/>
        </w:rPr>
        <w:t>Содержание:</w:t>
      </w:r>
      <w:r w:rsidRPr="00F9496E">
        <w:rPr>
          <w:rFonts w:ascii="Times New Roman" w:hAnsi="Times New Roman" w:cs="Times New Roman"/>
          <w:color w:val="000000"/>
          <w:sz w:val="24"/>
          <w:szCs w:val="24"/>
        </w:rPr>
        <w:t xml:space="preserve"> образы, интонации фольклора других народов и стран в музыке отечественных и иностранных композиторов (в том числе образы других культур в музыке русских композиторов и русские музыкальные цитаты в творчестве зарубежных композиторов). </w:t>
      </w:r>
    </w:p>
    <w:p w:rsidR="00F9496E" w:rsidRPr="00F9496E" w:rsidRDefault="00F9496E" w:rsidP="00F9496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i/>
          <w:color w:val="000000"/>
          <w:sz w:val="24"/>
          <w:szCs w:val="24"/>
        </w:rPr>
        <w:t>Виды деятельности обучающихся:</w:t>
      </w:r>
    </w:p>
    <w:p w:rsidR="00F9496E" w:rsidRPr="00F9496E" w:rsidRDefault="00F9496E" w:rsidP="00F9496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>знакомство с творчеством композиторов;</w:t>
      </w:r>
    </w:p>
    <w:p w:rsidR="00F9496E" w:rsidRPr="00F9496E" w:rsidRDefault="00F9496E" w:rsidP="00F9496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>сравнение их сочинений с народной музыкой;</w:t>
      </w:r>
    </w:p>
    <w:p w:rsidR="00F9496E" w:rsidRPr="00F9496E" w:rsidRDefault="00F9496E" w:rsidP="00F9496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>определение формы, принципа развития фольклорного музыкального материала;</w:t>
      </w:r>
    </w:p>
    <w:p w:rsidR="00F9496E" w:rsidRPr="00F9496E" w:rsidRDefault="00F9496E" w:rsidP="00F9496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>вокализация наиболее ярких тем инструментальных сочинений;</w:t>
      </w:r>
    </w:p>
    <w:p w:rsidR="00F9496E" w:rsidRPr="00F9496E" w:rsidRDefault="00F9496E" w:rsidP="00F9496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>разучивание, исполнение доступных вокальных сочинений;</w:t>
      </w:r>
    </w:p>
    <w:p w:rsidR="00F9496E" w:rsidRPr="00F9496E" w:rsidRDefault="00F9496E" w:rsidP="00F9496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lastRenderedPageBreak/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F9496E" w:rsidRPr="00F9496E" w:rsidRDefault="00F9496E" w:rsidP="00F9496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>творческие, исследовательские проекты, посвящённые выдающимся композиторам.</w:t>
      </w:r>
    </w:p>
    <w:p w:rsidR="00F9496E" w:rsidRPr="00F9496E" w:rsidRDefault="00F9496E" w:rsidP="00F9496E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b/>
          <w:color w:val="000000"/>
          <w:sz w:val="24"/>
          <w:szCs w:val="24"/>
        </w:rPr>
        <w:t>Модуль № 5 «Духовная музыка».</w:t>
      </w:r>
    </w:p>
    <w:p w:rsidR="00F9496E" w:rsidRPr="00F9496E" w:rsidRDefault="00F9496E" w:rsidP="00F9496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>Музыкальная культура России на протяжении нескольких столетий была представлена тремя главными направлениями –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искусства. Однако знакомство с отдельными произведениями, шедеврами духовной музыки возможно и в рамках изучения других модулей.</w:t>
      </w:r>
    </w:p>
    <w:p w:rsidR="00F9496E" w:rsidRPr="00F9496E" w:rsidRDefault="00F9496E" w:rsidP="00F9496E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b/>
          <w:color w:val="000000"/>
          <w:sz w:val="24"/>
          <w:szCs w:val="24"/>
        </w:rPr>
        <w:t>Звучание храма.</w:t>
      </w:r>
    </w:p>
    <w:p w:rsidR="00F9496E" w:rsidRPr="00F9496E" w:rsidRDefault="00F9496E" w:rsidP="00F9496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i/>
          <w:color w:val="000000"/>
          <w:sz w:val="24"/>
          <w:szCs w:val="24"/>
        </w:rPr>
        <w:t>Содержание:</w:t>
      </w:r>
      <w:r w:rsidRPr="00F9496E">
        <w:rPr>
          <w:rFonts w:ascii="Times New Roman" w:hAnsi="Times New Roman" w:cs="Times New Roman"/>
          <w:color w:val="000000"/>
          <w:sz w:val="24"/>
          <w:szCs w:val="24"/>
        </w:rPr>
        <w:t xml:space="preserve"> колокола, колокольные звоны (благовест, трезвон и другие), звонарские приговорки. </w:t>
      </w:r>
      <w:proofErr w:type="spellStart"/>
      <w:r w:rsidRPr="00F9496E">
        <w:rPr>
          <w:rFonts w:ascii="Times New Roman" w:hAnsi="Times New Roman" w:cs="Times New Roman"/>
          <w:color w:val="000000"/>
          <w:sz w:val="24"/>
          <w:szCs w:val="24"/>
        </w:rPr>
        <w:t>Колокольность</w:t>
      </w:r>
      <w:proofErr w:type="spellEnd"/>
      <w:r w:rsidRPr="00F9496E">
        <w:rPr>
          <w:rFonts w:ascii="Times New Roman" w:hAnsi="Times New Roman" w:cs="Times New Roman"/>
          <w:color w:val="000000"/>
          <w:sz w:val="24"/>
          <w:szCs w:val="24"/>
        </w:rPr>
        <w:t xml:space="preserve"> в музыке русских композиторов.</w:t>
      </w:r>
    </w:p>
    <w:p w:rsidR="00F9496E" w:rsidRPr="00F9496E" w:rsidRDefault="00F9496E" w:rsidP="00F9496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i/>
          <w:color w:val="000000"/>
          <w:sz w:val="24"/>
          <w:szCs w:val="24"/>
        </w:rPr>
        <w:t>Виды деятельности обучающихся:</w:t>
      </w:r>
    </w:p>
    <w:p w:rsidR="00F9496E" w:rsidRPr="00F9496E" w:rsidRDefault="00F9496E" w:rsidP="00F9496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>обобщение жизненного опыта, связанного со звучанием колоколов;</w:t>
      </w:r>
    </w:p>
    <w:p w:rsidR="00F9496E" w:rsidRPr="00F9496E" w:rsidRDefault="00F9496E" w:rsidP="00F9496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 xml:space="preserve">диалог с учителем о традициях изготовления колоколов, значении колокольного звона; </w:t>
      </w:r>
    </w:p>
    <w:p w:rsidR="00F9496E" w:rsidRPr="00F9496E" w:rsidRDefault="00F9496E" w:rsidP="00F9496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>знакомство с видами колокольных звонов;</w:t>
      </w:r>
    </w:p>
    <w:p w:rsidR="00F9496E" w:rsidRPr="00F9496E" w:rsidRDefault="00F9496E" w:rsidP="00F9496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pacing w:val="-4"/>
          <w:sz w:val="24"/>
          <w:szCs w:val="24"/>
        </w:rPr>
        <w:t>слушание музыки русских композиторов с ярко выраженным изобразительным</w:t>
      </w:r>
      <w:r w:rsidRPr="00F9496E">
        <w:rPr>
          <w:rFonts w:ascii="Times New Roman" w:hAnsi="Times New Roman" w:cs="Times New Roman"/>
          <w:color w:val="000000"/>
          <w:sz w:val="24"/>
          <w:szCs w:val="24"/>
        </w:rPr>
        <w:t xml:space="preserve"> элементом </w:t>
      </w:r>
      <w:proofErr w:type="spellStart"/>
      <w:r w:rsidRPr="00F9496E">
        <w:rPr>
          <w:rFonts w:ascii="Times New Roman" w:hAnsi="Times New Roman" w:cs="Times New Roman"/>
          <w:color w:val="000000"/>
          <w:sz w:val="24"/>
          <w:szCs w:val="24"/>
        </w:rPr>
        <w:t>колокольности</w:t>
      </w:r>
      <w:proofErr w:type="spellEnd"/>
      <w:r w:rsidRPr="00F9496E">
        <w:rPr>
          <w:rFonts w:ascii="Times New Roman" w:hAnsi="Times New Roman" w:cs="Times New Roman"/>
          <w:color w:val="000000"/>
          <w:sz w:val="24"/>
          <w:szCs w:val="24"/>
        </w:rPr>
        <w:t xml:space="preserve"> (по выбору учителя могут звучать фрагменты из музыкальных произведений М.П. Мусоргского, П.И. Чайковского, М.И. Глинки, С.В. Рахманинова и другие);</w:t>
      </w:r>
    </w:p>
    <w:p w:rsidR="00F9496E" w:rsidRPr="00F9496E" w:rsidRDefault="00F9496E" w:rsidP="00F9496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>выявление, обсуждение характера, выразительных средств, использованных композитором;</w:t>
      </w:r>
    </w:p>
    <w:p w:rsidR="00F9496E" w:rsidRPr="00F9496E" w:rsidRDefault="00F9496E" w:rsidP="00F9496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 xml:space="preserve">двигательная импровизация – имитация движений звонаря на колокольне; </w:t>
      </w:r>
    </w:p>
    <w:p w:rsidR="00F9496E" w:rsidRPr="00F9496E" w:rsidRDefault="00F9496E" w:rsidP="00F9496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>ритмические и артикуляционные упражнения на основе звонарских приговорок;</w:t>
      </w:r>
    </w:p>
    <w:p w:rsidR="00F9496E" w:rsidRPr="00F9496E" w:rsidRDefault="00F9496E" w:rsidP="00F9496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 xml:space="preserve">вариативно: просмотр документального фильма о колоколах; </w:t>
      </w:r>
    </w:p>
    <w:p w:rsidR="00F9496E" w:rsidRPr="00F9496E" w:rsidRDefault="00F9496E" w:rsidP="00F9496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>сочинение, исполнение на фортепиано, синтезаторе или металлофонах композиции (импровизации), имитирующей звучание колоколов.</w:t>
      </w:r>
    </w:p>
    <w:p w:rsidR="00F9496E" w:rsidRPr="00F9496E" w:rsidRDefault="00F9496E" w:rsidP="00F9496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b/>
          <w:color w:val="000000"/>
          <w:sz w:val="24"/>
          <w:szCs w:val="24"/>
        </w:rPr>
        <w:t>Песни верующих.</w:t>
      </w:r>
    </w:p>
    <w:p w:rsidR="00F9496E" w:rsidRPr="00F9496E" w:rsidRDefault="00F9496E" w:rsidP="00F9496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i/>
          <w:color w:val="000000"/>
          <w:sz w:val="24"/>
          <w:szCs w:val="24"/>
        </w:rPr>
        <w:t>Содержание:</w:t>
      </w:r>
      <w:r w:rsidRPr="00F9496E">
        <w:rPr>
          <w:rFonts w:ascii="Times New Roman" w:hAnsi="Times New Roman" w:cs="Times New Roman"/>
          <w:color w:val="000000"/>
          <w:sz w:val="24"/>
          <w:szCs w:val="24"/>
        </w:rPr>
        <w:t xml:space="preserve"> молитва, хорал, песнопение, духовный стих. Образы духовной музыки в творчестве композиторов-классиков.</w:t>
      </w:r>
    </w:p>
    <w:p w:rsidR="00F9496E" w:rsidRPr="00F9496E" w:rsidRDefault="00F9496E" w:rsidP="00F9496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i/>
          <w:color w:val="000000"/>
          <w:sz w:val="24"/>
          <w:szCs w:val="24"/>
        </w:rPr>
        <w:t>Виды деятельности обучающихся:</w:t>
      </w:r>
    </w:p>
    <w:p w:rsidR="00F9496E" w:rsidRPr="00F9496E" w:rsidRDefault="00F9496E" w:rsidP="00F9496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>слушание, разучивание, исполнение вокальных произведений религиозного содержания;</w:t>
      </w:r>
    </w:p>
    <w:p w:rsidR="00F9496E" w:rsidRPr="00F9496E" w:rsidRDefault="00F9496E" w:rsidP="00F9496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>диалог с учителем о характере музыки, манере исполнения, выразительных средствах;</w:t>
      </w:r>
    </w:p>
    <w:p w:rsidR="00F9496E" w:rsidRPr="00F9496E" w:rsidRDefault="00F9496E" w:rsidP="00F9496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>знакомство с произведениями светской музыки, в которых воплощены молитвенные интонации, используется хоральный склад звучания;</w:t>
      </w:r>
    </w:p>
    <w:p w:rsidR="00F9496E" w:rsidRPr="00F9496E" w:rsidRDefault="00F9496E" w:rsidP="00F9496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>вариативно: просмотр документального фильма о значении молитвы;</w:t>
      </w:r>
    </w:p>
    <w:p w:rsidR="00F9496E" w:rsidRPr="00F9496E" w:rsidRDefault="00F9496E" w:rsidP="00F9496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>рисование по мотивам прослушанных музыкальных произведений.</w:t>
      </w:r>
    </w:p>
    <w:p w:rsidR="00F9496E" w:rsidRPr="00F9496E" w:rsidRDefault="00F9496E" w:rsidP="00F9496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b/>
          <w:color w:val="000000"/>
          <w:sz w:val="24"/>
          <w:szCs w:val="24"/>
        </w:rPr>
        <w:t>Инструментальная музыка в церкви.</w:t>
      </w:r>
    </w:p>
    <w:p w:rsidR="00F9496E" w:rsidRPr="00F9496E" w:rsidRDefault="00F9496E" w:rsidP="00F9496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i/>
          <w:color w:val="000000"/>
          <w:sz w:val="24"/>
          <w:szCs w:val="24"/>
        </w:rPr>
        <w:t>Содержание:</w:t>
      </w:r>
      <w:r w:rsidRPr="00F9496E">
        <w:rPr>
          <w:rFonts w:ascii="Times New Roman" w:hAnsi="Times New Roman" w:cs="Times New Roman"/>
          <w:color w:val="000000"/>
          <w:sz w:val="24"/>
          <w:szCs w:val="24"/>
        </w:rPr>
        <w:t xml:space="preserve"> орган и его роль в богослужении. Творчество И.С. Баха.</w:t>
      </w:r>
    </w:p>
    <w:p w:rsidR="00F9496E" w:rsidRPr="00F9496E" w:rsidRDefault="00F9496E" w:rsidP="00F9496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i/>
          <w:color w:val="000000"/>
          <w:sz w:val="24"/>
          <w:szCs w:val="24"/>
        </w:rPr>
        <w:t>Виды деятельности обучающихся:</w:t>
      </w:r>
    </w:p>
    <w:p w:rsidR="00F9496E" w:rsidRPr="00F9496E" w:rsidRDefault="00F9496E" w:rsidP="00F9496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lastRenderedPageBreak/>
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богослужении;</w:t>
      </w:r>
    </w:p>
    <w:p w:rsidR="00F9496E" w:rsidRPr="00F9496E" w:rsidRDefault="00F9496E" w:rsidP="00F9496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>ответы на вопросы учителя;</w:t>
      </w:r>
    </w:p>
    <w:p w:rsidR="00F9496E" w:rsidRPr="00F9496E" w:rsidRDefault="00F9496E" w:rsidP="00F9496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>слушание органной музыки И.С. Баха;</w:t>
      </w:r>
    </w:p>
    <w:p w:rsidR="00F9496E" w:rsidRPr="00F9496E" w:rsidRDefault="00F9496E" w:rsidP="00F9496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>описание впечатления от восприятия, характеристика музыкально-выразительных средств;</w:t>
      </w:r>
    </w:p>
    <w:p w:rsidR="00F9496E" w:rsidRPr="00F9496E" w:rsidRDefault="00F9496E" w:rsidP="00F9496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>игровая имитация особенностей игры на органе (во время слушания);</w:t>
      </w:r>
    </w:p>
    <w:p w:rsidR="00F9496E" w:rsidRPr="00F9496E" w:rsidRDefault="00F9496E" w:rsidP="00F9496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>звуковое исследование – исполнение (учителем) на синтезаторе знакомых музыкальных произведений тембром органа;</w:t>
      </w:r>
    </w:p>
    <w:p w:rsidR="00F9496E" w:rsidRPr="00F9496E" w:rsidRDefault="00F9496E" w:rsidP="00F9496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>наблюдение за трансформацией музыкального образа;</w:t>
      </w:r>
    </w:p>
    <w:p w:rsidR="00F9496E" w:rsidRPr="00F9496E" w:rsidRDefault="00F9496E" w:rsidP="00F9496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>вариативно: посещение концерта органной музыки; рассматривание иллюстраций, изображений органа; проблемная ситуация – выдвижение гипотез о принципах работы этого музыкального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музыки.</w:t>
      </w:r>
    </w:p>
    <w:p w:rsidR="00F9496E" w:rsidRPr="00F9496E" w:rsidRDefault="00F9496E" w:rsidP="00F9496E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b/>
          <w:color w:val="000000"/>
          <w:sz w:val="24"/>
          <w:szCs w:val="24"/>
        </w:rPr>
        <w:t>Искусство Русской православной церкви.</w:t>
      </w:r>
    </w:p>
    <w:p w:rsidR="00F9496E" w:rsidRPr="00F9496E" w:rsidRDefault="00F9496E" w:rsidP="00F9496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i/>
          <w:color w:val="000000"/>
          <w:sz w:val="24"/>
          <w:szCs w:val="24"/>
        </w:rPr>
        <w:t>Содержание:</w:t>
      </w:r>
      <w:r w:rsidRPr="00F9496E">
        <w:rPr>
          <w:rFonts w:ascii="Times New Roman" w:hAnsi="Times New Roman" w:cs="Times New Roman"/>
          <w:color w:val="000000"/>
          <w:sz w:val="24"/>
          <w:szCs w:val="24"/>
        </w:rPr>
        <w:t xml:space="preserve"> музыка в православном храме. Традиции исполнения, жанры (тропарь, стихира, величание и другие). Музыка и живопись, посвящённые святым. Образы Христа, Богородицы.</w:t>
      </w:r>
    </w:p>
    <w:p w:rsidR="00F9496E" w:rsidRPr="00F9496E" w:rsidRDefault="00F9496E" w:rsidP="00F9496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i/>
          <w:color w:val="000000"/>
          <w:sz w:val="24"/>
          <w:szCs w:val="24"/>
        </w:rPr>
        <w:t>Виды деятельности обучающихся:</w:t>
      </w:r>
    </w:p>
    <w:p w:rsidR="00F9496E" w:rsidRPr="00F9496E" w:rsidRDefault="00F9496E" w:rsidP="00F9496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>разучивание, исполнение вокальных произведений религиозной тематики, сравнение церковных мелодий и народных песен, мелодий светской музыки;</w:t>
      </w:r>
    </w:p>
    <w:p w:rsidR="00F9496E" w:rsidRPr="00F9496E" w:rsidRDefault="00F9496E" w:rsidP="00F9496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>прослеживание исполняемых мелодий по нотной записи;</w:t>
      </w:r>
    </w:p>
    <w:p w:rsidR="00F9496E" w:rsidRPr="00F9496E" w:rsidRDefault="00F9496E" w:rsidP="00F9496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>анализ типа мелодического движения, особенностей ритма, темпа, динамики;</w:t>
      </w:r>
    </w:p>
    <w:p w:rsidR="00F9496E" w:rsidRPr="00F9496E" w:rsidRDefault="00F9496E" w:rsidP="00F9496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>сопоставление произведений музыки и живописи, посвящённых святым, Христу, Богородице;</w:t>
      </w:r>
    </w:p>
    <w:p w:rsidR="00F9496E" w:rsidRPr="00F9496E" w:rsidRDefault="00F9496E" w:rsidP="00F9496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>вариативно: посещение храма; поиск в Интернете информации о Крещении Руси, святых, об иконах.</w:t>
      </w:r>
    </w:p>
    <w:p w:rsidR="00F9496E" w:rsidRPr="00F9496E" w:rsidRDefault="00F9496E" w:rsidP="00F9496E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b/>
          <w:color w:val="000000"/>
          <w:sz w:val="24"/>
          <w:szCs w:val="24"/>
        </w:rPr>
        <w:t>Религиозные праздники.</w:t>
      </w:r>
    </w:p>
    <w:p w:rsidR="00F9496E" w:rsidRPr="00F9496E" w:rsidRDefault="00F9496E" w:rsidP="00F9496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i/>
          <w:color w:val="000000"/>
          <w:sz w:val="24"/>
          <w:szCs w:val="24"/>
        </w:rPr>
        <w:t>Содержание:</w:t>
      </w:r>
      <w:r w:rsidRPr="00F9496E">
        <w:rPr>
          <w:rFonts w:ascii="Times New Roman" w:hAnsi="Times New Roman" w:cs="Times New Roman"/>
          <w:color w:val="000000"/>
          <w:sz w:val="24"/>
          <w:szCs w:val="24"/>
        </w:rPr>
        <w:t xml:space="preserve"> праздничная служба, вокальная (в том числе хоровая) музыка религиозного содержания (по выбору: на религиозных праздниках той конфессии, которая наиболее почитаема в данном регионе Российской Федерации. </w:t>
      </w:r>
    </w:p>
    <w:p w:rsidR="00F9496E" w:rsidRPr="00F9496E" w:rsidRDefault="00F9496E" w:rsidP="00F9496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>В рамках православной традиции возможно рассмотрение традиционных праздников с точки зрения, как религиозной символики, так и фольклорных традиций (</w:t>
      </w:r>
      <w:proofErr w:type="gramStart"/>
      <w:r w:rsidRPr="00F9496E">
        <w:rPr>
          <w:rFonts w:ascii="Times New Roman" w:hAnsi="Times New Roman" w:cs="Times New Roman"/>
          <w:color w:val="000000"/>
          <w:sz w:val="24"/>
          <w:szCs w:val="24"/>
        </w:rPr>
        <w:t>например</w:t>
      </w:r>
      <w:proofErr w:type="gramEnd"/>
      <w:r w:rsidRPr="00F9496E">
        <w:rPr>
          <w:rFonts w:ascii="Times New Roman" w:hAnsi="Times New Roman" w:cs="Times New Roman"/>
          <w:color w:val="000000"/>
          <w:sz w:val="24"/>
          <w:szCs w:val="24"/>
        </w:rPr>
        <w:t>: Рождество, Троица, Пасха). Рекомендуется знакомство с фрагментами литургической музыки русских композиторов-классиков (С.В. Рахманинов, П.И. Чайковский и других композиторов).</w:t>
      </w:r>
    </w:p>
    <w:p w:rsidR="00F9496E" w:rsidRPr="00F9496E" w:rsidRDefault="00F9496E" w:rsidP="00F9496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i/>
          <w:color w:val="000000"/>
          <w:sz w:val="24"/>
          <w:szCs w:val="24"/>
        </w:rPr>
        <w:t>Виды деятельности обучающихся:</w:t>
      </w:r>
    </w:p>
    <w:p w:rsidR="00F9496E" w:rsidRPr="00F9496E" w:rsidRDefault="00F9496E" w:rsidP="00F9496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>слушание музыкальных фрагментов праздничных богослужений, определение характера музыки, её религиозного содержания;</w:t>
      </w:r>
    </w:p>
    <w:p w:rsidR="00F9496E" w:rsidRPr="00F9496E" w:rsidRDefault="00F9496E" w:rsidP="00F9496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>разучивание (с использованием нотного текста), исполнение доступных вокальных произведений духовной музыки;</w:t>
      </w:r>
    </w:p>
    <w:p w:rsidR="00F9496E" w:rsidRPr="00F9496E" w:rsidRDefault="00F9496E" w:rsidP="00F9496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>вариативно: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 w:rsidR="00F9496E" w:rsidRPr="00F9496E" w:rsidRDefault="00F9496E" w:rsidP="00F9496E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b/>
          <w:color w:val="000000"/>
          <w:sz w:val="24"/>
          <w:szCs w:val="24"/>
        </w:rPr>
        <w:t>Модуль № 6 «Музыка театра и кино».</w:t>
      </w:r>
    </w:p>
    <w:p w:rsidR="00F9496E" w:rsidRPr="00F9496E" w:rsidRDefault="00F9496E" w:rsidP="00F9496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lastRenderedPageBreak/>
        <w:t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сочетание различных видов урочной и внеурочной деятельности, таких как театрализованные постановки силами обучающихся, посещение музыкальных театров, коллективный просмотр фильмов.</w:t>
      </w:r>
    </w:p>
    <w:p w:rsidR="00F9496E" w:rsidRPr="00F9496E" w:rsidRDefault="00F9496E" w:rsidP="00F9496E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b/>
          <w:color w:val="000000"/>
          <w:sz w:val="24"/>
          <w:szCs w:val="24"/>
        </w:rPr>
        <w:t>Музыкальная сказка на сцене, на экране.</w:t>
      </w:r>
    </w:p>
    <w:p w:rsidR="00F9496E" w:rsidRPr="00F9496E" w:rsidRDefault="00F9496E" w:rsidP="00F9496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i/>
          <w:color w:val="000000"/>
          <w:sz w:val="24"/>
          <w:szCs w:val="24"/>
        </w:rPr>
        <w:t>Содержание:</w:t>
      </w:r>
      <w:r w:rsidRPr="00F9496E">
        <w:rPr>
          <w:rFonts w:ascii="Times New Roman" w:hAnsi="Times New Roman" w:cs="Times New Roman"/>
          <w:color w:val="000000"/>
          <w:sz w:val="24"/>
          <w:szCs w:val="24"/>
        </w:rPr>
        <w:t xml:space="preserve"> характеры персонажей, отражённые в музыке. Тембр голоса. Соло. Хор, ансамбль.</w:t>
      </w:r>
    </w:p>
    <w:p w:rsidR="00F9496E" w:rsidRPr="00F9496E" w:rsidRDefault="00F9496E" w:rsidP="00F9496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i/>
          <w:color w:val="000000"/>
          <w:sz w:val="24"/>
          <w:szCs w:val="24"/>
        </w:rPr>
        <w:t>Виды деятельности обучающихся:</w:t>
      </w:r>
    </w:p>
    <w:p w:rsidR="00F9496E" w:rsidRPr="00F9496E" w:rsidRDefault="00F9496E" w:rsidP="00F9496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9496E">
        <w:rPr>
          <w:rFonts w:ascii="Times New Roman" w:hAnsi="Times New Roman" w:cs="Times New Roman"/>
          <w:color w:val="000000"/>
          <w:sz w:val="24"/>
          <w:szCs w:val="24"/>
        </w:rPr>
        <w:t>видеопросмотр</w:t>
      </w:r>
      <w:proofErr w:type="spellEnd"/>
      <w:r w:rsidRPr="00F9496E">
        <w:rPr>
          <w:rFonts w:ascii="Times New Roman" w:hAnsi="Times New Roman" w:cs="Times New Roman"/>
          <w:color w:val="000000"/>
          <w:sz w:val="24"/>
          <w:szCs w:val="24"/>
        </w:rPr>
        <w:t xml:space="preserve"> музыкальной сказки;</w:t>
      </w:r>
    </w:p>
    <w:p w:rsidR="00F9496E" w:rsidRPr="00F9496E" w:rsidRDefault="00F9496E" w:rsidP="00F9496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>обсуждение музыкально-выразительных средств, передающих повороты сюжета, характеры героев;</w:t>
      </w:r>
    </w:p>
    <w:p w:rsidR="00F9496E" w:rsidRPr="00F9496E" w:rsidRDefault="00F9496E" w:rsidP="00F9496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>игра-викторина «Угадай по голосу»;</w:t>
      </w:r>
    </w:p>
    <w:p w:rsidR="00F9496E" w:rsidRPr="00F9496E" w:rsidRDefault="00F9496E" w:rsidP="00F9496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>разучивание, исполнение отдельных номеров из детской оперы, музыкальной сказки;</w:t>
      </w:r>
    </w:p>
    <w:p w:rsidR="00F9496E" w:rsidRPr="00F9496E" w:rsidRDefault="00F9496E" w:rsidP="00F9496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pacing w:val="-4"/>
          <w:sz w:val="24"/>
          <w:szCs w:val="24"/>
        </w:rPr>
        <w:t>вариативно: постановка детской музыкальной сказки, спектакль для родителей;</w:t>
      </w:r>
      <w:r w:rsidRPr="00F9496E">
        <w:rPr>
          <w:rFonts w:ascii="Times New Roman" w:hAnsi="Times New Roman" w:cs="Times New Roman"/>
          <w:color w:val="000000"/>
          <w:sz w:val="24"/>
          <w:szCs w:val="24"/>
        </w:rPr>
        <w:t xml:space="preserve"> творческий проект «Озвучиваем мультфильм».</w:t>
      </w:r>
    </w:p>
    <w:p w:rsidR="00F9496E" w:rsidRPr="00F9496E" w:rsidRDefault="00F9496E" w:rsidP="00F9496E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b/>
          <w:color w:val="000000"/>
          <w:sz w:val="24"/>
          <w:szCs w:val="24"/>
        </w:rPr>
        <w:t>Театр оперы и балета.</w:t>
      </w:r>
    </w:p>
    <w:p w:rsidR="00F9496E" w:rsidRPr="00F9496E" w:rsidRDefault="00F9496E" w:rsidP="00F9496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i/>
          <w:color w:val="000000"/>
          <w:sz w:val="24"/>
          <w:szCs w:val="24"/>
        </w:rPr>
        <w:t>Содержание:</w:t>
      </w:r>
      <w:r w:rsidRPr="00F9496E">
        <w:rPr>
          <w:rFonts w:ascii="Times New Roman" w:hAnsi="Times New Roman" w:cs="Times New Roman"/>
          <w:color w:val="000000"/>
          <w:sz w:val="24"/>
          <w:szCs w:val="24"/>
        </w:rPr>
        <w:t xml:space="preserve"> особенности музыкальных спектаклей. Балет. Опера. Солисты, хор, оркестр, дирижёр в музыкальном спектакле.</w:t>
      </w:r>
    </w:p>
    <w:p w:rsidR="00F9496E" w:rsidRPr="00F9496E" w:rsidRDefault="00F9496E" w:rsidP="00F9496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i/>
          <w:color w:val="000000"/>
          <w:sz w:val="24"/>
          <w:szCs w:val="24"/>
        </w:rPr>
        <w:t>Виды деятельности обучающихся:</w:t>
      </w:r>
    </w:p>
    <w:p w:rsidR="00F9496E" w:rsidRPr="00F9496E" w:rsidRDefault="00F9496E" w:rsidP="00F9496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>знакомство со знаменитыми музыкальными театрами;</w:t>
      </w:r>
    </w:p>
    <w:p w:rsidR="00F9496E" w:rsidRPr="00F9496E" w:rsidRDefault="00F9496E" w:rsidP="00F9496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>просмотр фрагментов музыкальных спектаклей с комментариями учителя;</w:t>
      </w:r>
    </w:p>
    <w:p w:rsidR="00F9496E" w:rsidRPr="00F9496E" w:rsidRDefault="00F9496E" w:rsidP="00F9496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>определение особенностей балетного и оперного спектакля;</w:t>
      </w:r>
    </w:p>
    <w:p w:rsidR="00F9496E" w:rsidRPr="00F9496E" w:rsidRDefault="00F9496E" w:rsidP="00F9496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>тесты или кроссворды на освоение специальных терминов;</w:t>
      </w:r>
    </w:p>
    <w:p w:rsidR="00F9496E" w:rsidRPr="00F9496E" w:rsidRDefault="00F9496E" w:rsidP="00F9496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>танцевальная импровизация под музыку фрагмента балета;</w:t>
      </w:r>
    </w:p>
    <w:p w:rsidR="00F9496E" w:rsidRPr="00F9496E" w:rsidRDefault="00F9496E" w:rsidP="00F9496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>разучивание и исполнение доступного фрагмента, обработки песни (хора из оперы);</w:t>
      </w:r>
    </w:p>
    <w:p w:rsidR="00F9496E" w:rsidRPr="00F9496E" w:rsidRDefault="00F9496E" w:rsidP="00F9496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>«игра в дирижёра» – двигательная импровизация во время слушания оркестрового фрагмента музыкального спектакля;</w:t>
      </w:r>
    </w:p>
    <w:p w:rsidR="00F9496E" w:rsidRPr="00F9496E" w:rsidRDefault="00F9496E" w:rsidP="00F9496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>вариативно: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 w:rsidR="00F9496E" w:rsidRPr="00F9496E" w:rsidRDefault="00F9496E" w:rsidP="00F9496E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b/>
          <w:color w:val="000000"/>
          <w:sz w:val="24"/>
          <w:szCs w:val="24"/>
        </w:rPr>
        <w:t>Балет. Хореография – искусство танца.</w:t>
      </w:r>
    </w:p>
    <w:p w:rsidR="00F9496E" w:rsidRPr="00F9496E" w:rsidRDefault="00F9496E" w:rsidP="00F9496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i/>
          <w:color w:val="000000"/>
          <w:sz w:val="24"/>
          <w:szCs w:val="24"/>
        </w:rPr>
        <w:t>Содержание:</w:t>
      </w:r>
      <w:r w:rsidRPr="00F9496E">
        <w:rPr>
          <w:rFonts w:ascii="Times New Roman" w:hAnsi="Times New Roman" w:cs="Times New Roman"/>
          <w:color w:val="000000"/>
          <w:sz w:val="24"/>
          <w:szCs w:val="24"/>
        </w:rPr>
        <w:t xml:space="preserve"> 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</w:t>
      </w:r>
    </w:p>
    <w:p w:rsidR="00F9496E" w:rsidRPr="00F9496E" w:rsidRDefault="00F9496E" w:rsidP="00F9496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i/>
          <w:color w:val="000000"/>
          <w:sz w:val="24"/>
          <w:szCs w:val="24"/>
        </w:rPr>
        <w:t>Виды деятельности обучающихся:</w:t>
      </w:r>
    </w:p>
    <w:p w:rsidR="00F9496E" w:rsidRPr="00F9496E" w:rsidRDefault="00F9496E" w:rsidP="00F9496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>просмотр и обсуждение видеозаписей – знакомство с несколькими яркими сольными номерами и сценами из балетов русских композиторов;</w:t>
      </w:r>
    </w:p>
    <w:p w:rsidR="00F9496E" w:rsidRPr="00F9496E" w:rsidRDefault="00F9496E" w:rsidP="00F9496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>музыкальная викторина на знание балетной музыки;</w:t>
      </w:r>
    </w:p>
    <w:p w:rsidR="00F9496E" w:rsidRPr="00F9496E" w:rsidRDefault="00F9496E" w:rsidP="00F9496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 xml:space="preserve">вариативно: </w:t>
      </w:r>
      <w:proofErr w:type="spellStart"/>
      <w:r w:rsidRPr="00F9496E">
        <w:rPr>
          <w:rFonts w:ascii="Times New Roman" w:hAnsi="Times New Roman" w:cs="Times New Roman"/>
          <w:color w:val="000000"/>
          <w:sz w:val="24"/>
          <w:szCs w:val="24"/>
        </w:rPr>
        <w:t>пропевание</w:t>
      </w:r>
      <w:proofErr w:type="spellEnd"/>
      <w:r w:rsidRPr="00F9496E">
        <w:rPr>
          <w:rFonts w:ascii="Times New Roman" w:hAnsi="Times New Roman" w:cs="Times New Roman"/>
          <w:color w:val="000000"/>
          <w:sz w:val="24"/>
          <w:szCs w:val="24"/>
        </w:rPr>
        <w:t xml:space="preserve"> и исполнение ритмической партитуры – аккомпанемента к фрагменту балетной музыки; посещение балетного спектакля или просмотр фильма-балета.</w:t>
      </w:r>
    </w:p>
    <w:p w:rsidR="00F9496E" w:rsidRPr="00F9496E" w:rsidRDefault="00F9496E" w:rsidP="00F9496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>Опера. Главные герои и номера оперного спектакля.</w:t>
      </w:r>
    </w:p>
    <w:p w:rsidR="00F9496E" w:rsidRPr="00F9496E" w:rsidRDefault="00F9496E" w:rsidP="00F9496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i/>
          <w:color w:val="000000"/>
          <w:sz w:val="24"/>
          <w:szCs w:val="24"/>
        </w:rPr>
        <w:t>Содержание:</w:t>
      </w:r>
      <w:r w:rsidRPr="00F9496E">
        <w:rPr>
          <w:rFonts w:ascii="Times New Roman" w:hAnsi="Times New Roman" w:cs="Times New Roman"/>
          <w:color w:val="000000"/>
          <w:sz w:val="24"/>
          <w:szCs w:val="24"/>
        </w:rPr>
        <w:t xml:space="preserve"> ария, хор, сцена, увертюра – оркестровое вступление. Отдельные номера из опер русских и зарубежных композиторов (по выбору учителя могут быть </w:t>
      </w:r>
      <w:r w:rsidRPr="00F9496E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представлены фрагменты из опер Н.А. Римского -Корсакова («Садко», «Сказка о царе </w:t>
      </w:r>
      <w:proofErr w:type="spellStart"/>
      <w:r w:rsidRPr="00F9496E">
        <w:rPr>
          <w:rFonts w:ascii="Times New Roman" w:hAnsi="Times New Roman" w:cs="Times New Roman"/>
          <w:color w:val="000000"/>
          <w:sz w:val="24"/>
          <w:szCs w:val="24"/>
        </w:rPr>
        <w:t>Салтане</w:t>
      </w:r>
      <w:proofErr w:type="spellEnd"/>
      <w:r w:rsidRPr="00F9496E">
        <w:rPr>
          <w:rFonts w:ascii="Times New Roman" w:hAnsi="Times New Roman" w:cs="Times New Roman"/>
          <w:color w:val="000000"/>
          <w:sz w:val="24"/>
          <w:szCs w:val="24"/>
        </w:rPr>
        <w:t xml:space="preserve">», «Снегурочка»), М.И. Глинки («Руслан и Людмила»), К.В. Глюка («Орфей и </w:t>
      </w:r>
      <w:proofErr w:type="spellStart"/>
      <w:r w:rsidRPr="00F9496E">
        <w:rPr>
          <w:rFonts w:ascii="Times New Roman" w:hAnsi="Times New Roman" w:cs="Times New Roman"/>
          <w:color w:val="000000"/>
          <w:sz w:val="24"/>
          <w:szCs w:val="24"/>
        </w:rPr>
        <w:t>Эвридика</w:t>
      </w:r>
      <w:proofErr w:type="spellEnd"/>
      <w:r w:rsidRPr="00F9496E">
        <w:rPr>
          <w:rFonts w:ascii="Times New Roman" w:hAnsi="Times New Roman" w:cs="Times New Roman"/>
          <w:color w:val="000000"/>
          <w:sz w:val="24"/>
          <w:szCs w:val="24"/>
        </w:rPr>
        <w:t>»), Дж. Верди и других композиторов).</w:t>
      </w:r>
    </w:p>
    <w:p w:rsidR="00F9496E" w:rsidRPr="00F9496E" w:rsidRDefault="00F9496E" w:rsidP="00F9496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i/>
          <w:color w:val="000000"/>
          <w:sz w:val="24"/>
          <w:szCs w:val="24"/>
        </w:rPr>
        <w:t>Виды деятельности обучающихся:</w:t>
      </w:r>
    </w:p>
    <w:p w:rsidR="00F9496E" w:rsidRPr="00F9496E" w:rsidRDefault="00F9496E" w:rsidP="00F9496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>слушание фрагментов опер;</w:t>
      </w:r>
    </w:p>
    <w:p w:rsidR="00F9496E" w:rsidRPr="00F9496E" w:rsidRDefault="00F9496E" w:rsidP="00F9496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>определение характера музыки сольной партии, роли и выразительных средств оркестрового сопровождения;</w:t>
      </w:r>
    </w:p>
    <w:p w:rsidR="00F9496E" w:rsidRPr="00F9496E" w:rsidRDefault="00F9496E" w:rsidP="00F9496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>знакомство с тембрами голосов оперных певцов;</w:t>
      </w:r>
    </w:p>
    <w:p w:rsidR="00F9496E" w:rsidRPr="00F9496E" w:rsidRDefault="00F9496E" w:rsidP="00F9496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>освоение терминологии;</w:t>
      </w:r>
    </w:p>
    <w:p w:rsidR="00F9496E" w:rsidRPr="00F9496E" w:rsidRDefault="00F9496E" w:rsidP="00F9496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>звучащие тесты и кроссворды на проверку знаний;</w:t>
      </w:r>
    </w:p>
    <w:p w:rsidR="00F9496E" w:rsidRPr="00F9496E" w:rsidRDefault="00F9496E" w:rsidP="00F9496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>разучивание, исполнение песни, хора из оперы;</w:t>
      </w:r>
    </w:p>
    <w:p w:rsidR="00F9496E" w:rsidRPr="00F9496E" w:rsidRDefault="00F9496E" w:rsidP="00F9496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>рисование героев, сцен из опер;</w:t>
      </w:r>
    </w:p>
    <w:p w:rsidR="00F9496E" w:rsidRPr="00F9496E" w:rsidRDefault="00F9496E" w:rsidP="00F9496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>вариативно: просмотр фильма-оперы; постановка детской оперы.</w:t>
      </w:r>
    </w:p>
    <w:p w:rsidR="00F9496E" w:rsidRPr="00F9496E" w:rsidRDefault="00F9496E" w:rsidP="00F9496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b/>
          <w:color w:val="000000"/>
          <w:sz w:val="24"/>
          <w:szCs w:val="24"/>
        </w:rPr>
        <w:t>Сюжет музыкального спектакля.</w:t>
      </w:r>
    </w:p>
    <w:p w:rsidR="00F9496E" w:rsidRPr="00F9496E" w:rsidRDefault="00F9496E" w:rsidP="00F9496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i/>
          <w:color w:val="000000"/>
          <w:sz w:val="24"/>
          <w:szCs w:val="24"/>
        </w:rPr>
        <w:t>Содержание:</w:t>
      </w:r>
      <w:r w:rsidRPr="00F9496E">
        <w:rPr>
          <w:rFonts w:ascii="Times New Roman" w:hAnsi="Times New Roman" w:cs="Times New Roman"/>
          <w:color w:val="000000"/>
          <w:sz w:val="24"/>
          <w:szCs w:val="24"/>
        </w:rPr>
        <w:t xml:space="preserve"> либретто, развитие музыки в соответствии с сюжетом. Действия и сцены в опере и балете. Контрастные образы, лейтмотивы.</w:t>
      </w:r>
    </w:p>
    <w:p w:rsidR="00F9496E" w:rsidRPr="00F9496E" w:rsidRDefault="00F9496E" w:rsidP="00F9496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i/>
          <w:color w:val="000000"/>
          <w:sz w:val="24"/>
          <w:szCs w:val="24"/>
        </w:rPr>
        <w:t>Виды деятельности обучающихся:</w:t>
      </w:r>
    </w:p>
    <w:p w:rsidR="00F9496E" w:rsidRPr="00F9496E" w:rsidRDefault="00F9496E" w:rsidP="00F9496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>знакомство с либретто, структурой музыкального спектакля;</w:t>
      </w:r>
    </w:p>
    <w:p w:rsidR="00F9496E" w:rsidRPr="00F9496E" w:rsidRDefault="00F9496E" w:rsidP="00F9496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 xml:space="preserve">рисунок обложки для либретто опер и балетов; </w:t>
      </w:r>
    </w:p>
    <w:p w:rsidR="00F9496E" w:rsidRPr="00F9496E" w:rsidRDefault="00F9496E" w:rsidP="00F9496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>анализ выразительных средств, создающих образы главных героев, противоборствующих сторон;</w:t>
      </w:r>
    </w:p>
    <w:p w:rsidR="00F9496E" w:rsidRPr="00F9496E" w:rsidRDefault="00F9496E" w:rsidP="00F9496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>наблюдение за музыкальным развитием, характеристика приёмов, использованных композитором;</w:t>
      </w:r>
    </w:p>
    <w:p w:rsidR="00F9496E" w:rsidRPr="00F9496E" w:rsidRDefault="00F9496E" w:rsidP="00F9496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 xml:space="preserve">вокализация, </w:t>
      </w:r>
      <w:proofErr w:type="spellStart"/>
      <w:r w:rsidRPr="00F9496E">
        <w:rPr>
          <w:rFonts w:ascii="Times New Roman" w:hAnsi="Times New Roman" w:cs="Times New Roman"/>
          <w:color w:val="000000"/>
          <w:sz w:val="24"/>
          <w:szCs w:val="24"/>
        </w:rPr>
        <w:t>пропевание</w:t>
      </w:r>
      <w:proofErr w:type="spellEnd"/>
      <w:r w:rsidRPr="00F9496E">
        <w:rPr>
          <w:rFonts w:ascii="Times New Roman" w:hAnsi="Times New Roman" w:cs="Times New Roman"/>
          <w:color w:val="000000"/>
          <w:sz w:val="24"/>
          <w:szCs w:val="24"/>
        </w:rPr>
        <w:t xml:space="preserve"> музыкальных тем, пластическое интонирование оркестровых фрагментов;</w:t>
      </w:r>
    </w:p>
    <w:p w:rsidR="00F9496E" w:rsidRPr="00F9496E" w:rsidRDefault="00F9496E" w:rsidP="00F9496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>музыкальная викторина на знание музыки;</w:t>
      </w:r>
    </w:p>
    <w:p w:rsidR="00F9496E" w:rsidRPr="00F9496E" w:rsidRDefault="00F9496E" w:rsidP="00F9496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>звучащие и терминологические тесты;</w:t>
      </w:r>
    </w:p>
    <w:p w:rsidR="00F9496E" w:rsidRPr="00F9496E" w:rsidRDefault="00F9496E" w:rsidP="00F9496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 xml:space="preserve">вариативно: создание </w:t>
      </w:r>
      <w:proofErr w:type="gramStart"/>
      <w:r w:rsidRPr="00F9496E">
        <w:rPr>
          <w:rFonts w:ascii="Times New Roman" w:hAnsi="Times New Roman" w:cs="Times New Roman"/>
          <w:color w:val="000000"/>
          <w:sz w:val="24"/>
          <w:szCs w:val="24"/>
        </w:rPr>
        <w:t>любительского видеофильма</w:t>
      </w:r>
      <w:proofErr w:type="gramEnd"/>
      <w:r w:rsidRPr="00F9496E">
        <w:rPr>
          <w:rFonts w:ascii="Times New Roman" w:hAnsi="Times New Roman" w:cs="Times New Roman"/>
          <w:color w:val="000000"/>
          <w:sz w:val="24"/>
          <w:szCs w:val="24"/>
        </w:rPr>
        <w:t xml:space="preserve"> на основе выбранного либретто; просмотр фильма-оперы или фильма-балета.</w:t>
      </w:r>
    </w:p>
    <w:p w:rsidR="00F9496E" w:rsidRPr="00F9496E" w:rsidRDefault="00F9496E" w:rsidP="00F9496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b/>
          <w:color w:val="000000"/>
          <w:sz w:val="24"/>
          <w:szCs w:val="24"/>
        </w:rPr>
        <w:t>Оперетта, мюзикл.</w:t>
      </w:r>
    </w:p>
    <w:p w:rsidR="00F9496E" w:rsidRPr="00F9496E" w:rsidRDefault="00F9496E" w:rsidP="00F9496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i/>
          <w:color w:val="000000"/>
          <w:sz w:val="24"/>
          <w:szCs w:val="24"/>
        </w:rPr>
        <w:t>Содержание:</w:t>
      </w:r>
      <w:r w:rsidRPr="00F9496E">
        <w:rPr>
          <w:rFonts w:ascii="Times New Roman" w:hAnsi="Times New Roman" w:cs="Times New Roman"/>
          <w:color w:val="000000"/>
          <w:sz w:val="24"/>
          <w:szCs w:val="24"/>
        </w:rPr>
        <w:t xml:space="preserve"> история возникновения и особенности жанра. Отдельные номера из оперетт И. Штрауса, И. Кальмана и другие. </w:t>
      </w:r>
    </w:p>
    <w:p w:rsidR="00F9496E" w:rsidRPr="00F9496E" w:rsidRDefault="00F9496E" w:rsidP="00F9496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i/>
          <w:color w:val="000000"/>
          <w:sz w:val="24"/>
          <w:szCs w:val="24"/>
        </w:rPr>
        <w:t>Виды деятельности обучающихся:</w:t>
      </w:r>
    </w:p>
    <w:p w:rsidR="00F9496E" w:rsidRPr="00F9496E" w:rsidRDefault="00F9496E" w:rsidP="00F9496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>знакомство с жанрами оперетты, мюзикла;</w:t>
      </w:r>
    </w:p>
    <w:p w:rsidR="00F9496E" w:rsidRPr="00F9496E" w:rsidRDefault="00F9496E" w:rsidP="00F9496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>слушание фрагментов из оперетт, анализ характерных особенностей жанра;</w:t>
      </w:r>
    </w:p>
    <w:p w:rsidR="00F9496E" w:rsidRPr="00F9496E" w:rsidRDefault="00F9496E" w:rsidP="00F9496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>разучивание, исполнение отдельных номеров из популярных музыкальных спектаклей;</w:t>
      </w:r>
    </w:p>
    <w:p w:rsidR="00F9496E" w:rsidRPr="00F9496E" w:rsidRDefault="00F9496E" w:rsidP="00F9496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>сравнение разных постановок одного и того же мюзикла;</w:t>
      </w:r>
    </w:p>
    <w:p w:rsidR="00F9496E" w:rsidRPr="00F9496E" w:rsidRDefault="00F9496E" w:rsidP="00F9496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>вариативно: посещение музыкального театра: спектакль в жанре оперетты или мюзикла; постановка фрагментов, сцен из мюзикла – спектакль для родителей.</w:t>
      </w:r>
    </w:p>
    <w:p w:rsidR="00F9496E" w:rsidRPr="00F9496E" w:rsidRDefault="00F9496E" w:rsidP="00F9496E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b/>
          <w:color w:val="000000"/>
          <w:sz w:val="24"/>
          <w:szCs w:val="24"/>
        </w:rPr>
        <w:t>Кто создаёт музыкальный спектакль?</w:t>
      </w:r>
    </w:p>
    <w:p w:rsidR="00F9496E" w:rsidRPr="00F9496E" w:rsidRDefault="00F9496E" w:rsidP="00F9496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i/>
          <w:color w:val="000000"/>
          <w:sz w:val="24"/>
          <w:szCs w:val="24"/>
        </w:rPr>
        <w:t>Содержание:</w:t>
      </w:r>
      <w:r w:rsidRPr="00F9496E">
        <w:rPr>
          <w:rFonts w:ascii="Times New Roman" w:hAnsi="Times New Roman" w:cs="Times New Roman"/>
          <w:color w:val="000000"/>
          <w:sz w:val="24"/>
          <w:szCs w:val="24"/>
        </w:rPr>
        <w:t xml:space="preserve"> профессии музыкального театра: дирижёр, режиссёр, оперные певцы, балерины и танцовщики, художники и другие.</w:t>
      </w:r>
    </w:p>
    <w:p w:rsidR="00F9496E" w:rsidRPr="00F9496E" w:rsidRDefault="00F9496E" w:rsidP="00F9496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i/>
          <w:color w:val="000000"/>
          <w:sz w:val="24"/>
          <w:szCs w:val="24"/>
        </w:rPr>
        <w:t>Виды деятельности обучающихся:</w:t>
      </w:r>
    </w:p>
    <w:p w:rsidR="00F9496E" w:rsidRPr="00F9496E" w:rsidRDefault="00F9496E" w:rsidP="00F9496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>диалог с учителем по поводу синкретичного характера музыкального спектакля;</w:t>
      </w:r>
    </w:p>
    <w:p w:rsidR="00F9496E" w:rsidRPr="00F9496E" w:rsidRDefault="00F9496E" w:rsidP="00F9496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lastRenderedPageBreak/>
        <w:t>знакомство с миром театральных профессий, творчеством театральных режиссёров, художников;</w:t>
      </w:r>
    </w:p>
    <w:p w:rsidR="00F9496E" w:rsidRPr="00F9496E" w:rsidRDefault="00F9496E" w:rsidP="00F9496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>просмотр фрагментов одного и того же спектакля в разных постановках;</w:t>
      </w:r>
    </w:p>
    <w:p w:rsidR="00F9496E" w:rsidRPr="00F9496E" w:rsidRDefault="00F9496E" w:rsidP="00F9496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>обсуждение различий в оформлении, режиссуре;</w:t>
      </w:r>
    </w:p>
    <w:p w:rsidR="00F9496E" w:rsidRPr="00F9496E" w:rsidRDefault="00F9496E" w:rsidP="00F9496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>создание эскизов костюмов и декораций к одному из изученных музыкальных спектаклей;</w:t>
      </w:r>
    </w:p>
    <w:p w:rsidR="00F9496E" w:rsidRPr="00F9496E" w:rsidRDefault="00F9496E" w:rsidP="00F9496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 xml:space="preserve">вариативно: виртуальный </w:t>
      </w:r>
      <w:proofErr w:type="spellStart"/>
      <w:r w:rsidRPr="00F9496E">
        <w:rPr>
          <w:rFonts w:ascii="Times New Roman" w:hAnsi="Times New Roman" w:cs="Times New Roman"/>
          <w:color w:val="000000"/>
          <w:sz w:val="24"/>
          <w:szCs w:val="24"/>
        </w:rPr>
        <w:t>квест</w:t>
      </w:r>
      <w:proofErr w:type="spellEnd"/>
      <w:r w:rsidRPr="00F9496E">
        <w:rPr>
          <w:rFonts w:ascii="Times New Roman" w:hAnsi="Times New Roman" w:cs="Times New Roman"/>
          <w:color w:val="000000"/>
          <w:sz w:val="24"/>
          <w:szCs w:val="24"/>
        </w:rPr>
        <w:t xml:space="preserve"> по музыкальному театру.</w:t>
      </w:r>
    </w:p>
    <w:p w:rsidR="00F9496E" w:rsidRPr="00F9496E" w:rsidRDefault="00F9496E" w:rsidP="00F9496E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b/>
          <w:color w:val="000000"/>
          <w:sz w:val="24"/>
          <w:szCs w:val="24"/>
        </w:rPr>
        <w:t>Патриотическая и народная тема в театре и кино.</w:t>
      </w:r>
    </w:p>
    <w:p w:rsidR="00F9496E" w:rsidRPr="00F9496E" w:rsidRDefault="00F9496E" w:rsidP="00F9496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i/>
          <w:color w:val="000000"/>
          <w:sz w:val="24"/>
          <w:szCs w:val="24"/>
        </w:rPr>
        <w:t>Содержание:</w:t>
      </w:r>
      <w:r w:rsidRPr="00F9496E">
        <w:rPr>
          <w:rFonts w:ascii="Times New Roman" w:hAnsi="Times New Roman" w:cs="Times New Roman"/>
          <w:color w:val="000000"/>
          <w:sz w:val="24"/>
          <w:szCs w:val="24"/>
        </w:rPr>
        <w:t xml:space="preserve"> история создания, значение музыкально-сценических и экранных произведений, посвящённых нашему народу, его истории, теме служения Отечеству. Фрагменты, отдельные номера из опер, балетов, музыки к фильмам (например, опера «Иван Сусанин» М.И. Глинки, опера «Война и мир», музыка к кинофильму «Александр Невский» С.С. Прокофьева, оперы «Борис Годунов» и другие произведения). </w:t>
      </w:r>
    </w:p>
    <w:p w:rsidR="00F9496E" w:rsidRPr="00F9496E" w:rsidRDefault="00F9496E" w:rsidP="00F9496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i/>
          <w:color w:val="000000"/>
          <w:sz w:val="24"/>
          <w:szCs w:val="24"/>
        </w:rPr>
        <w:t>Виды деятельности обучающихся:</w:t>
      </w:r>
    </w:p>
    <w:p w:rsidR="00F9496E" w:rsidRPr="00F9496E" w:rsidRDefault="00F9496E" w:rsidP="00F9496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</w:p>
    <w:p w:rsidR="00F9496E" w:rsidRPr="00F9496E" w:rsidRDefault="00F9496E" w:rsidP="00F9496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>диалог с учителем;</w:t>
      </w:r>
    </w:p>
    <w:p w:rsidR="00F9496E" w:rsidRPr="00F9496E" w:rsidRDefault="00F9496E" w:rsidP="00F9496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>просмотр фрагментов крупных сценических произведений, фильмов;</w:t>
      </w:r>
    </w:p>
    <w:p w:rsidR="00F9496E" w:rsidRPr="00F9496E" w:rsidRDefault="00F9496E" w:rsidP="00F9496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>обсуждение характера героев и событий;</w:t>
      </w:r>
    </w:p>
    <w:p w:rsidR="00F9496E" w:rsidRPr="00F9496E" w:rsidRDefault="00F9496E" w:rsidP="00F9496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>проблемная ситуация: зачем нужна серьёзная музыка;</w:t>
      </w:r>
    </w:p>
    <w:p w:rsidR="00F9496E" w:rsidRPr="00F9496E" w:rsidRDefault="00F9496E" w:rsidP="00F9496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>разучивание, исполнение песен о Родине, нашей стране, исторических событиях и подвигах героев;</w:t>
      </w:r>
    </w:p>
    <w:p w:rsidR="00F9496E" w:rsidRPr="00F9496E" w:rsidRDefault="00F9496E" w:rsidP="00F9496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>вариативно: 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</w:p>
    <w:p w:rsidR="00F9496E" w:rsidRPr="00F9496E" w:rsidRDefault="00F9496E" w:rsidP="00F9496E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b/>
          <w:color w:val="000000"/>
          <w:sz w:val="24"/>
          <w:szCs w:val="24"/>
        </w:rPr>
        <w:t>Модуль № 7 «Современная музыкальная культура».</w:t>
      </w:r>
    </w:p>
    <w:p w:rsidR="00F9496E" w:rsidRPr="00F9496E" w:rsidRDefault="00F9496E" w:rsidP="00F9496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 xml:space="preserve"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выделение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фри-джаза, от </w:t>
      </w:r>
      <w:proofErr w:type="spellStart"/>
      <w:r w:rsidRPr="00F9496E">
        <w:rPr>
          <w:rFonts w:ascii="Times New Roman" w:hAnsi="Times New Roman" w:cs="Times New Roman"/>
          <w:color w:val="000000"/>
          <w:sz w:val="24"/>
          <w:szCs w:val="24"/>
        </w:rPr>
        <w:t>эмбиента</w:t>
      </w:r>
      <w:proofErr w:type="spellEnd"/>
      <w:r w:rsidRPr="00F9496E">
        <w:rPr>
          <w:rFonts w:ascii="Times New Roman" w:hAnsi="Times New Roman" w:cs="Times New Roman"/>
          <w:color w:val="000000"/>
          <w:sz w:val="24"/>
          <w:szCs w:val="24"/>
        </w:rPr>
        <w:t xml:space="preserve"> до рэпа), для восприятия которых требуется специфический и разнообразный музыкальный опыт. Поэтому на уровне начального общего образования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 w:rsidR="00F9496E" w:rsidRPr="00F9496E" w:rsidRDefault="00F9496E" w:rsidP="00F9496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b/>
          <w:color w:val="000000"/>
          <w:sz w:val="24"/>
          <w:szCs w:val="24"/>
        </w:rPr>
        <w:t>Современные обработки классической музыки.</w:t>
      </w:r>
    </w:p>
    <w:p w:rsidR="00F9496E" w:rsidRPr="00F9496E" w:rsidRDefault="00F9496E" w:rsidP="00F9496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i/>
          <w:color w:val="000000"/>
          <w:sz w:val="24"/>
          <w:szCs w:val="24"/>
        </w:rPr>
        <w:t>Содержание:</w:t>
      </w:r>
      <w:r w:rsidRPr="00F9496E">
        <w:rPr>
          <w:rFonts w:ascii="Times New Roman" w:hAnsi="Times New Roman" w:cs="Times New Roman"/>
          <w:color w:val="000000"/>
          <w:sz w:val="24"/>
          <w:szCs w:val="24"/>
        </w:rPr>
        <w:t xml:space="preserve"> 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 </w:t>
      </w:r>
    </w:p>
    <w:p w:rsidR="00F9496E" w:rsidRPr="00F9496E" w:rsidRDefault="00F9496E" w:rsidP="00F9496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i/>
          <w:color w:val="000000"/>
          <w:sz w:val="24"/>
          <w:szCs w:val="24"/>
        </w:rPr>
        <w:t>Виды деятельности обучающихся:</w:t>
      </w:r>
    </w:p>
    <w:p w:rsidR="00F9496E" w:rsidRPr="00F9496E" w:rsidRDefault="00F9496E" w:rsidP="00F9496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>различение музыки классической и её современной обработки;</w:t>
      </w:r>
    </w:p>
    <w:p w:rsidR="00F9496E" w:rsidRPr="00F9496E" w:rsidRDefault="00F9496E" w:rsidP="00F9496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lastRenderedPageBreak/>
        <w:t>слушание обработок классической музыки, сравнение их с оригиналом;</w:t>
      </w:r>
    </w:p>
    <w:p w:rsidR="00F9496E" w:rsidRPr="00F9496E" w:rsidRDefault="00F9496E" w:rsidP="00F9496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>обсуждение комплекса выразительных средств, наблюдение за изменением характера музыки;</w:t>
      </w:r>
    </w:p>
    <w:p w:rsidR="00F9496E" w:rsidRPr="00F9496E" w:rsidRDefault="00F9496E" w:rsidP="00F9496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>вокальное исполнение классических тем в сопровождении современного ритмизованного аккомпанемента.</w:t>
      </w:r>
    </w:p>
    <w:p w:rsidR="00F9496E" w:rsidRPr="00F9496E" w:rsidRDefault="00F9496E" w:rsidP="00F9496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b/>
          <w:color w:val="000000"/>
          <w:sz w:val="24"/>
          <w:szCs w:val="24"/>
        </w:rPr>
        <w:t>Джаз.</w:t>
      </w:r>
    </w:p>
    <w:p w:rsidR="00F9496E" w:rsidRPr="00F9496E" w:rsidRDefault="00F9496E" w:rsidP="00F9496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i/>
          <w:color w:val="000000"/>
          <w:sz w:val="24"/>
          <w:szCs w:val="24"/>
        </w:rPr>
        <w:t>Содержание:</w:t>
      </w:r>
      <w:r w:rsidRPr="00F9496E">
        <w:rPr>
          <w:rFonts w:ascii="Times New Roman" w:hAnsi="Times New Roman" w:cs="Times New Roman"/>
          <w:color w:val="000000"/>
          <w:sz w:val="24"/>
          <w:szCs w:val="24"/>
        </w:rPr>
        <w:t xml:space="preserve"> особенности джаза: </w:t>
      </w:r>
      <w:proofErr w:type="spellStart"/>
      <w:r w:rsidRPr="00F9496E">
        <w:rPr>
          <w:rFonts w:ascii="Times New Roman" w:hAnsi="Times New Roman" w:cs="Times New Roman"/>
          <w:color w:val="000000"/>
          <w:sz w:val="24"/>
          <w:szCs w:val="24"/>
        </w:rPr>
        <w:t>импровизационность</w:t>
      </w:r>
      <w:proofErr w:type="spellEnd"/>
      <w:r w:rsidRPr="00F9496E">
        <w:rPr>
          <w:rFonts w:ascii="Times New Roman" w:hAnsi="Times New Roman" w:cs="Times New Roman"/>
          <w:color w:val="000000"/>
          <w:sz w:val="24"/>
          <w:szCs w:val="24"/>
        </w:rPr>
        <w:t xml:space="preserve">, ритм. Музыкальные инструменты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джазовых). </w:t>
      </w:r>
    </w:p>
    <w:p w:rsidR="00F9496E" w:rsidRPr="00F9496E" w:rsidRDefault="00F9496E" w:rsidP="00F9496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i/>
          <w:color w:val="000000"/>
          <w:sz w:val="24"/>
          <w:szCs w:val="24"/>
        </w:rPr>
        <w:t>Виды деятельности обучающихся:</w:t>
      </w:r>
    </w:p>
    <w:p w:rsidR="00F9496E" w:rsidRPr="00F9496E" w:rsidRDefault="00F9496E" w:rsidP="00F9496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>знакомство с творчеством джазовых музыкантов;</w:t>
      </w:r>
    </w:p>
    <w:p w:rsidR="00F9496E" w:rsidRPr="00F9496E" w:rsidRDefault="00F9496E" w:rsidP="00F9496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>узнавание, различение на слух джазовых композиций в отличие от других музыкальных стилей и направлений;</w:t>
      </w:r>
    </w:p>
    <w:p w:rsidR="00F9496E" w:rsidRPr="00F9496E" w:rsidRDefault="00F9496E" w:rsidP="00F9496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>определение на слух тембров музыкальных инструментов, исполняющих джазовую композицию;</w:t>
      </w:r>
    </w:p>
    <w:p w:rsidR="00F9496E" w:rsidRPr="00F9496E" w:rsidRDefault="00F9496E" w:rsidP="00F9496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 xml:space="preserve">вариативно: разучивание, исполнение песен в джазовых ритмах; сочинение, импровизация ритмического аккомпанемента с джазовым ритмом, синкопами; составление </w:t>
      </w:r>
      <w:proofErr w:type="spellStart"/>
      <w:r w:rsidRPr="00F9496E">
        <w:rPr>
          <w:rFonts w:ascii="Times New Roman" w:hAnsi="Times New Roman" w:cs="Times New Roman"/>
          <w:color w:val="000000"/>
          <w:sz w:val="24"/>
          <w:szCs w:val="24"/>
        </w:rPr>
        <w:t>плейлиста</w:t>
      </w:r>
      <w:proofErr w:type="spellEnd"/>
      <w:r w:rsidRPr="00F9496E">
        <w:rPr>
          <w:rFonts w:ascii="Times New Roman" w:hAnsi="Times New Roman" w:cs="Times New Roman"/>
          <w:color w:val="000000"/>
          <w:sz w:val="24"/>
          <w:szCs w:val="24"/>
        </w:rPr>
        <w:t>, коллекции записей джазовых музыкантов.</w:t>
      </w:r>
    </w:p>
    <w:p w:rsidR="00F9496E" w:rsidRPr="00F9496E" w:rsidRDefault="00F9496E" w:rsidP="00F9496E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b/>
          <w:color w:val="000000"/>
          <w:sz w:val="24"/>
          <w:szCs w:val="24"/>
        </w:rPr>
        <w:t>Исполнители современной музыки.</w:t>
      </w:r>
    </w:p>
    <w:p w:rsidR="00F9496E" w:rsidRPr="00F9496E" w:rsidRDefault="00F9496E" w:rsidP="00F9496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i/>
          <w:color w:val="000000"/>
          <w:sz w:val="24"/>
          <w:szCs w:val="24"/>
        </w:rPr>
        <w:t>Содержание:</w:t>
      </w:r>
      <w:r w:rsidRPr="00F9496E">
        <w:rPr>
          <w:rFonts w:ascii="Times New Roman" w:hAnsi="Times New Roman" w:cs="Times New Roman"/>
          <w:color w:val="000000"/>
          <w:sz w:val="24"/>
          <w:szCs w:val="24"/>
        </w:rPr>
        <w:t xml:space="preserve"> творчество одного или нескольких исполнителей современной музыки, популярных у молодёжи.</w:t>
      </w:r>
    </w:p>
    <w:p w:rsidR="00F9496E" w:rsidRPr="00F9496E" w:rsidRDefault="00F9496E" w:rsidP="00F9496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i/>
          <w:color w:val="000000"/>
          <w:sz w:val="24"/>
          <w:szCs w:val="24"/>
        </w:rPr>
        <w:t>Виды деятельности обучающихся:</w:t>
      </w:r>
    </w:p>
    <w:p w:rsidR="00F9496E" w:rsidRPr="00F9496E" w:rsidRDefault="00F9496E" w:rsidP="00F9496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>просмотр видеоклипов современных исполнителей;</w:t>
      </w:r>
    </w:p>
    <w:p w:rsidR="00F9496E" w:rsidRPr="00F9496E" w:rsidRDefault="00F9496E" w:rsidP="00F9496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>сравнение их композиций с другими направлениями и стилями (классикой, духовной, народной музыкой);</w:t>
      </w:r>
    </w:p>
    <w:p w:rsidR="00F9496E" w:rsidRPr="00F9496E" w:rsidRDefault="00F9496E" w:rsidP="00F9496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 xml:space="preserve">вариативно: составление </w:t>
      </w:r>
      <w:proofErr w:type="spellStart"/>
      <w:r w:rsidRPr="00F9496E">
        <w:rPr>
          <w:rFonts w:ascii="Times New Roman" w:hAnsi="Times New Roman" w:cs="Times New Roman"/>
          <w:color w:val="000000"/>
          <w:sz w:val="24"/>
          <w:szCs w:val="24"/>
        </w:rPr>
        <w:t>плейлиста</w:t>
      </w:r>
      <w:proofErr w:type="spellEnd"/>
      <w:r w:rsidRPr="00F9496E">
        <w:rPr>
          <w:rFonts w:ascii="Times New Roman" w:hAnsi="Times New Roman" w:cs="Times New Roman"/>
          <w:color w:val="000000"/>
          <w:sz w:val="24"/>
          <w:szCs w:val="24"/>
        </w:rPr>
        <w:t>, коллекции записей современной музыки для друзей-других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 w:rsidR="00F9496E" w:rsidRPr="00F9496E" w:rsidRDefault="00F9496E" w:rsidP="00F9496E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b/>
          <w:color w:val="000000"/>
          <w:sz w:val="24"/>
          <w:szCs w:val="24"/>
        </w:rPr>
        <w:t>Электронные музыкальные инструменты.</w:t>
      </w:r>
    </w:p>
    <w:p w:rsidR="00F9496E" w:rsidRPr="00F9496E" w:rsidRDefault="00F9496E" w:rsidP="00F9496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i/>
          <w:color w:val="000000"/>
          <w:sz w:val="24"/>
          <w:szCs w:val="24"/>
        </w:rPr>
        <w:t>Содержание:</w:t>
      </w:r>
      <w:r w:rsidRPr="00F9496E">
        <w:rPr>
          <w:rFonts w:ascii="Times New Roman" w:hAnsi="Times New Roman" w:cs="Times New Roman"/>
          <w:color w:val="000000"/>
          <w:sz w:val="24"/>
          <w:szCs w:val="24"/>
        </w:rPr>
        <w:t xml:space="preserve">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 w:rsidR="00F9496E" w:rsidRPr="00F9496E" w:rsidRDefault="00F9496E" w:rsidP="00F9496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i/>
          <w:color w:val="000000"/>
          <w:sz w:val="24"/>
          <w:szCs w:val="24"/>
        </w:rPr>
        <w:t>Виды деятельности обучающихся:</w:t>
      </w:r>
    </w:p>
    <w:p w:rsidR="00F9496E" w:rsidRPr="00F9496E" w:rsidRDefault="00F9496E" w:rsidP="00F9496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>слушание музыкальных композиций в исполнении на электронных музыкальных инструментах;</w:t>
      </w:r>
    </w:p>
    <w:p w:rsidR="00F9496E" w:rsidRPr="00F9496E" w:rsidRDefault="00F9496E" w:rsidP="00F9496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>сравнение их звучания с акустическими инструментами, обсуждение результатов сравнения;</w:t>
      </w:r>
    </w:p>
    <w:p w:rsidR="00F9496E" w:rsidRPr="00F9496E" w:rsidRDefault="00F9496E" w:rsidP="00F9496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>подбор электронных тембров для создания музыки к фантастическому фильму;</w:t>
      </w:r>
    </w:p>
    <w:p w:rsidR="00F9496E" w:rsidRPr="00F9496E" w:rsidRDefault="00F9496E" w:rsidP="00F9496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 xml:space="preserve">вариативно: посещение музыкального магазина (отдел электронных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готовыми семплами (например, </w:t>
      </w:r>
      <w:proofErr w:type="spellStart"/>
      <w:r w:rsidRPr="00F9496E">
        <w:rPr>
          <w:rFonts w:ascii="Times New Roman" w:hAnsi="Times New Roman" w:cs="Times New Roman"/>
          <w:color w:val="000000"/>
          <w:sz w:val="24"/>
          <w:szCs w:val="24"/>
        </w:rPr>
        <w:t>Garage</w:t>
      </w:r>
      <w:proofErr w:type="spellEnd"/>
      <w:r w:rsidRPr="00F9496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9496E">
        <w:rPr>
          <w:rFonts w:ascii="Times New Roman" w:hAnsi="Times New Roman" w:cs="Times New Roman"/>
          <w:color w:val="000000"/>
          <w:sz w:val="24"/>
          <w:szCs w:val="24"/>
        </w:rPr>
        <w:t>Band</w:t>
      </w:r>
      <w:proofErr w:type="spellEnd"/>
      <w:r w:rsidRPr="00F9496E">
        <w:rPr>
          <w:rFonts w:ascii="Times New Roman" w:hAnsi="Times New Roman" w:cs="Times New Roman"/>
          <w:color w:val="000000"/>
          <w:sz w:val="24"/>
          <w:szCs w:val="24"/>
        </w:rPr>
        <w:t>).</w:t>
      </w:r>
    </w:p>
    <w:p w:rsidR="00F9496E" w:rsidRPr="00F9496E" w:rsidRDefault="00F9496E" w:rsidP="00F9496E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b/>
          <w:color w:val="000000"/>
          <w:sz w:val="24"/>
          <w:szCs w:val="24"/>
        </w:rPr>
        <w:t>Модуль № 8 «Музыкальная грамота».</w:t>
      </w:r>
    </w:p>
    <w:p w:rsidR="00F9496E" w:rsidRPr="00F9496E" w:rsidRDefault="00F9496E" w:rsidP="00F9496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 xml:space="preserve"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</w:t>
      </w:r>
      <w:r w:rsidRPr="00F9496E">
        <w:rPr>
          <w:rFonts w:ascii="Times New Roman" w:hAnsi="Times New Roman" w:cs="Times New Roman"/>
          <w:color w:val="000000"/>
          <w:sz w:val="24"/>
          <w:szCs w:val="24"/>
        </w:rPr>
        <w:lastRenderedPageBreak/>
        <w:t>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 w:rsidR="00F9496E" w:rsidRPr="00F9496E" w:rsidRDefault="00F9496E" w:rsidP="00F9496E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b/>
          <w:color w:val="000000"/>
          <w:sz w:val="24"/>
          <w:szCs w:val="24"/>
        </w:rPr>
        <w:t>Весь мир звучит.</w:t>
      </w:r>
    </w:p>
    <w:p w:rsidR="00F9496E" w:rsidRPr="00F9496E" w:rsidRDefault="00F9496E" w:rsidP="00F9496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i/>
          <w:color w:val="000000"/>
          <w:sz w:val="24"/>
          <w:szCs w:val="24"/>
        </w:rPr>
        <w:t>Содержание:</w:t>
      </w:r>
      <w:r w:rsidRPr="00F9496E">
        <w:rPr>
          <w:rFonts w:ascii="Times New Roman" w:hAnsi="Times New Roman" w:cs="Times New Roman"/>
          <w:color w:val="000000"/>
          <w:sz w:val="24"/>
          <w:szCs w:val="24"/>
        </w:rPr>
        <w:t xml:space="preserve"> звуки музыкальные и шумовые. Свойства звука: высота, громкость, длительность, тембр.</w:t>
      </w:r>
    </w:p>
    <w:p w:rsidR="00F9496E" w:rsidRPr="00F9496E" w:rsidRDefault="00F9496E" w:rsidP="00F9496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i/>
          <w:color w:val="000000"/>
          <w:sz w:val="24"/>
          <w:szCs w:val="24"/>
        </w:rPr>
        <w:t>Виды деятельности обучающихся:</w:t>
      </w:r>
    </w:p>
    <w:p w:rsidR="00F9496E" w:rsidRPr="00F9496E" w:rsidRDefault="00F9496E" w:rsidP="00F9496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>знакомство со звуками музыкальными и шумовыми;</w:t>
      </w:r>
    </w:p>
    <w:p w:rsidR="00F9496E" w:rsidRPr="00F9496E" w:rsidRDefault="00F9496E" w:rsidP="00F9496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>различение, определение на слух звуков различного качества;</w:t>
      </w:r>
    </w:p>
    <w:p w:rsidR="00F9496E" w:rsidRPr="00F9496E" w:rsidRDefault="00F9496E" w:rsidP="00F9496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>игра – подражание звукам и голосам природы с использованием шумовых музыкальных инструментов, вокальной импровизации;</w:t>
      </w:r>
    </w:p>
    <w:p w:rsidR="00F9496E" w:rsidRPr="00F9496E" w:rsidRDefault="00F9496E" w:rsidP="00F9496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 xml:space="preserve">артикуляционные упражнения, разучивание и исполнение </w:t>
      </w:r>
      <w:proofErr w:type="spellStart"/>
      <w:r w:rsidRPr="00F9496E">
        <w:rPr>
          <w:rFonts w:ascii="Times New Roman" w:hAnsi="Times New Roman" w:cs="Times New Roman"/>
          <w:color w:val="000000"/>
          <w:sz w:val="24"/>
          <w:szCs w:val="24"/>
        </w:rPr>
        <w:t>попевок</w:t>
      </w:r>
      <w:proofErr w:type="spellEnd"/>
      <w:r w:rsidRPr="00F9496E">
        <w:rPr>
          <w:rFonts w:ascii="Times New Roman" w:hAnsi="Times New Roman" w:cs="Times New Roman"/>
          <w:color w:val="000000"/>
          <w:sz w:val="24"/>
          <w:szCs w:val="24"/>
        </w:rPr>
        <w:t xml:space="preserve"> и песен с использованием звукоподражательных элементов, шумовых звуков.</w:t>
      </w:r>
    </w:p>
    <w:p w:rsidR="00F9496E" w:rsidRPr="00F9496E" w:rsidRDefault="00F9496E" w:rsidP="00F9496E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b/>
          <w:color w:val="000000"/>
          <w:sz w:val="24"/>
          <w:szCs w:val="24"/>
        </w:rPr>
        <w:t>Звукоряд.</w:t>
      </w:r>
    </w:p>
    <w:p w:rsidR="00F9496E" w:rsidRPr="00F9496E" w:rsidRDefault="00F9496E" w:rsidP="00F9496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i/>
          <w:color w:val="000000"/>
          <w:sz w:val="24"/>
          <w:szCs w:val="24"/>
        </w:rPr>
        <w:t>Содержание:</w:t>
      </w:r>
      <w:r w:rsidRPr="00F9496E">
        <w:rPr>
          <w:rFonts w:ascii="Times New Roman" w:hAnsi="Times New Roman" w:cs="Times New Roman"/>
          <w:color w:val="000000"/>
          <w:sz w:val="24"/>
          <w:szCs w:val="24"/>
        </w:rPr>
        <w:t xml:space="preserve"> нотный стан, скрипичный ключ. Ноты первой октавы.</w:t>
      </w:r>
    </w:p>
    <w:p w:rsidR="00F9496E" w:rsidRPr="00F9496E" w:rsidRDefault="00F9496E" w:rsidP="00F9496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i/>
          <w:color w:val="000000"/>
          <w:sz w:val="24"/>
          <w:szCs w:val="24"/>
        </w:rPr>
        <w:t>Виды деятельности обучающихся:</w:t>
      </w:r>
    </w:p>
    <w:p w:rsidR="00F9496E" w:rsidRPr="00F9496E" w:rsidRDefault="00F9496E" w:rsidP="00F9496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>знакомство с элементами нотной записи;</w:t>
      </w:r>
    </w:p>
    <w:p w:rsidR="00F9496E" w:rsidRPr="00F9496E" w:rsidRDefault="00F9496E" w:rsidP="00F9496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>различение по нотной записи, определение на слух звукоряда в отличие от других последовательностей звуков;</w:t>
      </w:r>
    </w:p>
    <w:p w:rsidR="00F9496E" w:rsidRPr="00F9496E" w:rsidRDefault="00F9496E" w:rsidP="00F9496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>пение с названием нот, игра на металлофоне звукоряда от ноты «до»;</w:t>
      </w:r>
    </w:p>
    <w:p w:rsidR="00F9496E" w:rsidRPr="00F9496E" w:rsidRDefault="00F9496E" w:rsidP="00F9496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>разучивание и исполнение вокальных упражнений, песен, построенных на элементах звукоряда.</w:t>
      </w:r>
    </w:p>
    <w:p w:rsidR="00F9496E" w:rsidRPr="00F9496E" w:rsidRDefault="00F9496E" w:rsidP="00F9496E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b/>
          <w:color w:val="000000"/>
          <w:sz w:val="24"/>
          <w:szCs w:val="24"/>
        </w:rPr>
        <w:t>Интонация.</w:t>
      </w:r>
    </w:p>
    <w:p w:rsidR="00F9496E" w:rsidRPr="00F9496E" w:rsidRDefault="00F9496E" w:rsidP="00F9496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i/>
          <w:color w:val="000000"/>
          <w:sz w:val="24"/>
          <w:szCs w:val="24"/>
        </w:rPr>
        <w:t>Содержание:</w:t>
      </w:r>
      <w:r w:rsidRPr="00F9496E">
        <w:rPr>
          <w:rFonts w:ascii="Times New Roman" w:hAnsi="Times New Roman" w:cs="Times New Roman"/>
          <w:color w:val="000000"/>
          <w:sz w:val="24"/>
          <w:szCs w:val="24"/>
        </w:rPr>
        <w:t xml:space="preserve"> выразительные и изобразительные интонации.</w:t>
      </w:r>
    </w:p>
    <w:p w:rsidR="00F9496E" w:rsidRPr="00F9496E" w:rsidRDefault="00F9496E" w:rsidP="00F9496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i/>
          <w:color w:val="000000"/>
          <w:sz w:val="24"/>
          <w:szCs w:val="24"/>
        </w:rPr>
        <w:t>Виды деятельности обучающихся:</w:t>
      </w:r>
    </w:p>
    <w:p w:rsidR="00F9496E" w:rsidRPr="00F9496E" w:rsidRDefault="00F9496E" w:rsidP="00F9496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>определение на слух, прослеживание по нотной записи кратких интонаций изобразительного (ку-ку, тик-так и другие) и выразительного (просьба, призыв и другие) характера;</w:t>
      </w:r>
    </w:p>
    <w:p w:rsidR="00F9496E" w:rsidRPr="00F9496E" w:rsidRDefault="00F9496E" w:rsidP="00F9496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 xml:space="preserve">разучивание, исполнение </w:t>
      </w:r>
      <w:proofErr w:type="spellStart"/>
      <w:r w:rsidRPr="00F9496E">
        <w:rPr>
          <w:rFonts w:ascii="Times New Roman" w:hAnsi="Times New Roman" w:cs="Times New Roman"/>
          <w:color w:val="000000"/>
          <w:sz w:val="24"/>
          <w:szCs w:val="24"/>
        </w:rPr>
        <w:t>попевок</w:t>
      </w:r>
      <w:proofErr w:type="spellEnd"/>
      <w:r w:rsidRPr="00F9496E">
        <w:rPr>
          <w:rFonts w:ascii="Times New Roman" w:hAnsi="Times New Roman" w:cs="Times New Roman"/>
          <w:color w:val="000000"/>
          <w:sz w:val="24"/>
          <w:szCs w:val="24"/>
        </w:rPr>
        <w:t>, вокальных упражнений, песен, вокальные и инструментальные импровизации на основе данных интонаций;</w:t>
      </w:r>
    </w:p>
    <w:p w:rsidR="00F9496E" w:rsidRPr="00F9496E" w:rsidRDefault="00F9496E" w:rsidP="00F9496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>слушание фрагментов музыкальных произведений, включающих примеры изобразительных интонаций.</w:t>
      </w:r>
    </w:p>
    <w:p w:rsidR="00F9496E" w:rsidRPr="00F9496E" w:rsidRDefault="00F9496E" w:rsidP="00F9496E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b/>
          <w:color w:val="000000"/>
          <w:sz w:val="24"/>
          <w:szCs w:val="24"/>
        </w:rPr>
        <w:t>Ритм.</w:t>
      </w:r>
    </w:p>
    <w:p w:rsidR="00F9496E" w:rsidRPr="00F9496E" w:rsidRDefault="00F9496E" w:rsidP="00F9496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i/>
          <w:color w:val="000000"/>
          <w:sz w:val="24"/>
          <w:szCs w:val="24"/>
        </w:rPr>
        <w:t>Содержание:</w:t>
      </w:r>
      <w:r w:rsidRPr="00F9496E">
        <w:rPr>
          <w:rFonts w:ascii="Times New Roman" w:hAnsi="Times New Roman" w:cs="Times New Roman"/>
          <w:color w:val="000000"/>
          <w:sz w:val="24"/>
          <w:szCs w:val="24"/>
        </w:rPr>
        <w:t xml:space="preserve"> звуки длинные и короткие (восьмые и четвертные длительности), такт, тактовая черта.</w:t>
      </w:r>
    </w:p>
    <w:p w:rsidR="00F9496E" w:rsidRPr="00F9496E" w:rsidRDefault="00F9496E" w:rsidP="00F9496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i/>
          <w:color w:val="000000"/>
          <w:sz w:val="24"/>
          <w:szCs w:val="24"/>
        </w:rPr>
        <w:t>Виды деятельности обучающихся:</w:t>
      </w:r>
    </w:p>
    <w:p w:rsidR="00F9496E" w:rsidRPr="00F9496E" w:rsidRDefault="00F9496E" w:rsidP="00F9496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F9496E" w:rsidRPr="00F9496E" w:rsidRDefault="00F9496E" w:rsidP="00F9496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:rsidR="00F9496E" w:rsidRPr="00F9496E" w:rsidRDefault="00F9496E" w:rsidP="00F9496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 xml:space="preserve">игра «Ритмическое эхо», </w:t>
      </w:r>
      <w:proofErr w:type="spellStart"/>
      <w:r w:rsidRPr="00F9496E">
        <w:rPr>
          <w:rFonts w:ascii="Times New Roman" w:hAnsi="Times New Roman" w:cs="Times New Roman"/>
          <w:color w:val="000000"/>
          <w:sz w:val="24"/>
          <w:szCs w:val="24"/>
        </w:rPr>
        <w:t>прохлопывание</w:t>
      </w:r>
      <w:proofErr w:type="spellEnd"/>
      <w:r w:rsidRPr="00F9496E">
        <w:rPr>
          <w:rFonts w:ascii="Times New Roman" w:hAnsi="Times New Roman" w:cs="Times New Roman"/>
          <w:color w:val="000000"/>
          <w:sz w:val="24"/>
          <w:szCs w:val="24"/>
        </w:rPr>
        <w:t xml:space="preserve"> ритма по ритмическим карточкам, проговаривание с использованием </w:t>
      </w:r>
      <w:proofErr w:type="spellStart"/>
      <w:r w:rsidRPr="00F9496E">
        <w:rPr>
          <w:rFonts w:ascii="Times New Roman" w:hAnsi="Times New Roman" w:cs="Times New Roman"/>
          <w:color w:val="000000"/>
          <w:sz w:val="24"/>
          <w:szCs w:val="24"/>
        </w:rPr>
        <w:t>ритмослогов</w:t>
      </w:r>
      <w:proofErr w:type="spellEnd"/>
      <w:r w:rsidRPr="00F9496E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F9496E" w:rsidRPr="00F9496E" w:rsidRDefault="00F9496E" w:rsidP="00F9496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>разучивание, исполнение на ударных инструментах ритмической партитуры;</w:t>
      </w:r>
    </w:p>
    <w:p w:rsidR="00F9496E" w:rsidRPr="00F9496E" w:rsidRDefault="00F9496E" w:rsidP="00F9496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lastRenderedPageBreak/>
        <w:t>слушание музыкальных произведений с ярко выраженным ритмическим рисунком, воспроизведение данного ритма по памяти (хлопками).</w:t>
      </w:r>
    </w:p>
    <w:p w:rsidR="00F9496E" w:rsidRPr="00F9496E" w:rsidRDefault="00F9496E" w:rsidP="00F9496E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b/>
          <w:color w:val="000000"/>
          <w:sz w:val="24"/>
          <w:szCs w:val="24"/>
        </w:rPr>
        <w:t>Ритмический рисунок.</w:t>
      </w:r>
    </w:p>
    <w:p w:rsidR="00F9496E" w:rsidRPr="00F9496E" w:rsidRDefault="00F9496E" w:rsidP="00F9496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i/>
          <w:color w:val="000000"/>
          <w:sz w:val="24"/>
          <w:szCs w:val="24"/>
        </w:rPr>
        <w:t>Содержание:</w:t>
      </w:r>
      <w:r w:rsidRPr="00F9496E">
        <w:rPr>
          <w:rFonts w:ascii="Times New Roman" w:hAnsi="Times New Roman" w:cs="Times New Roman"/>
          <w:color w:val="000000"/>
          <w:sz w:val="24"/>
          <w:szCs w:val="24"/>
        </w:rPr>
        <w:t xml:space="preserve"> длительности половинная, целая, шестнадцатые. Паузы. Ритмические рисунки. Ритмическая партитура.</w:t>
      </w:r>
    </w:p>
    <w:p w:rsidR="00F9496E" w:rsidRPr="00F9496E" w:rsidRDefault="00F9496E" w:rsidP="00F9496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i/>
          <w:color w:val="000000"/>
          <w:sz w:val="24"/>
          <w:szCs w:val="24"/>
        </w:rPr>
        <w:t>Виды деятельности обучающихся:</w:t>
      </w:r>
    </w:p>
    <w:p w:rsidR="00F9496E" w:rsidRPr="00F9496E" w:rsidRDefault="00F9496E" w:rsidP="00F9496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F9496E" w:rsidRPr="00F9496E" w:rsidRDefault="00F9496E" w:rsidP="00F9496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:rsidR="00F9496E" w:rsidRPr="00F9496E" w:rsidRDefault="00F9496E" w:rsidP="00F9496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 xml:space="preserve">игра «Ритмическое эхо», </w:t>
      </w:r>
      <w:proofErr w:type="spellStart"/>
      <w:r w:rsidRPr="00F9496E">
        <w:rPr>
          <w:rFonts w:ascii="Times New Roman" w:hAnsi="Times New Roman" w:cs="Times New Roman"/>
          <w:color w:val="000000"/>
          <w:sz w:val="24"/>
          <w:szCs w:val="24"/>
        </w:rPr>
        <w:t>прохлопывание</w:t>
      </w:r>
      <w:proofErr w:type="spellEnd"/>
      <w:r w:rsidRPr="00F9496E">
        <w:rPr>
          <w:rFonts w:ascii="Times New Roman" w:hAnsi="Times New Roman" w:cs="Times New Roman"/>
          <w:color w:val="000000"/>
          <w:sz w:val="24"/>
          <w:szCs w:val="24"/>
        </w:rPr>
        <w:t xml:space="preserve"> ритма по ритмическим карточкам, проговаривание с использованием </w:t>
      </w:r>
      <w:proofErr w:type="spellStart"/>
      <w:r w:rsidRPr="00F9496E">
        <w:rPr>
          <w:rFonts w:ascii="Times New Roman" w:hAnsi="Times New Roman" w:cs="Times New Roman"/>
          <w:color w:val="000000"/>
          <w:sz w:val="24"/>
          <w:szCs w:val="24"/>
        </w:rPr>
        <w:t>ритмослогов</w:t>
      </w:r>
      <w:proofErr w:type="spellEnd"/>
      <w:r w:rsidRPr="00F9496E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F9496E" w:rsidRPr="00F9496E" w:rsidRDefault="00F9496E" w:rsidP="00F9496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>разучивание, исполнение на ударных инструментах ритмической партитуры;</w:t>
      </w:r>
    </w:p>
    <w:p w:rsidR="00F9496E" w:rsidRPr="00F9496E" w:rsidRDefault="00F9496E" w:rsidP="00F9496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>слушание музыкальных произведений с ярко выраженным ритмическим рисунком, воспроизведение данного ритма по памяти (хлопками).</w:t>
      </w:r>
    </w:p>
    <w:p w:rsidR="00F9496E" w:rsidRPr="00F9496E" w:rsidRDefault="00F9496E" w:rsidP="00F9496E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b/>
          <w:color w:val="000000"/>
          <w:sz w:val="24"/>
          <w:szCs w:val="24"/>
        </w:rPr>
        <w:t>Размер.</w:t>
      </w:r>
    </w:p>
    <w:p w:rsidR="00F9496E" w:rsidRPr="00F9496E" w:rsidRDefault="00F9496E" w:rsidP="00F9496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i/>
          <w:color w:val="000000"/>
          <w:sz w:val="24"/>
          <w:szCs w:val="24"/>
        </w:rPr>
        <w:t>Содержание:</w:t>
      </w:r>
      <w:r w:rsidRPr="00F9496E">
        <w:rPr>
          <w:rFonts w:ascii="Times New Roman" w:hAnsi="Times New Roman" w:cs="Times New Roman"/>
          <w:color w:val="000000"/>
          <w:sz w:val="24"/>
          <w:szCs w:val="24"/>
        </w:rPr>
        <w:t xml:space="preserve"> равномерная пульсация. Сильные и слабые доли. Размеры 2/4, 3/4, 4/4.</w:t>
      </w:r>
    </w:p>
    <w:p w:rsidR="00F9496E" w:rsidRPr="00F9496E" w:rsidRDefault="00F9496E" w:rsidP="00F9496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i/>
          <w:color w:val="000000"/>
          <w:sz w:val="24"/>
          <w:szCs w:val="24"/>
        </w:rPr>
        <w:t>Виды деятельности обучающихся:</w:t>
      </w:r>
    </w:p>
    <w:p w:rsidR="00F9496E" w:rsidRPr="00F9496E" w:rsidRDefault="00F9496E" w:rsidP="00F9496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>ритмические упражнения на ровную пульсацию, выделение сильных долей в размерах 2/4, 3/4, 4/4 (звучащими жестами или на ударных инструментах);</w:t>
      </w:r>
    </w:p>
    <w:p w:rsidR="00F9496E" w:rsidRPr="00F9496E" w:rsidRDefault="00F9496E" w:rsidP="00F9496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>определение на слух, по нотной записи размеров 2/4, 3/4, 4/4;</w:t>
      </w:r>
    </w:p>
    <w:p w:rsidR="00F9496E" w:rsidRPr="00F9496E" w:rsidRDefault="00F9496E" w:rsidP="00F9496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>исполнение вокальных упражнений, песен в размерах 2/4, 3/4, 4/4 с хлопками-акцентами на сильную долю, элементарными дирижёрскими жестами;</w:t>
      </w:r>
    </w:p>
    <w:p w:rsidR="00F9496E" w:rsidRPr="00F9496E" w:rsidRDefault="00F9496E" w:rsidP="00F9496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 w:rsidR="00F9496E" w:rsidRPr="00F9496E" w:rsidRDefault="00F9496E" w:rsidP="00F9496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 xml:space="preserve">вариативно: исполнение на клавишных или духовых инструментах </w:t>
      </w:r>
      <w:proofErr w:type="spellStart"/>
      <w:r w:rsidRPr="00F9496E">
        <w:rPr>
          <w:rFonts w:ascii="Times New Roman" w:hAnsi="Times New Roman" w:cs="Times New Roman"/>
          <w:color w:val="000000"/>
          <w:sz w:val="24"/>
          <w:szCs w:val="24"/>
        </w:rPr>
        <w:t>попевок</w:t>
      </w:r>
      <w:proofErr w:type="spellEnd"/>
      <w:r w:rsidRPr="00F9496E">
        <w:rPr>
          <w:rFonts w:ascii="Times New Roman" w:hAnsi="Times New Roman" w:cs="Times New Roman"/>
          <w:color w:val="000000"/>
          <w:sz w:val="24"/>
          <w:szCs w:val="24"/>
        </w:rPr>
        <w:t>, мелодий в размерах 2/4, 3/4, 4/4; вокальная и инструментальная импровизация в заданном размере.</w:t>
      </w:r>
    </w:p>
    <w:p w:rsidR="00F9496E" w:rsidRPr="00F9496E" w:rsidRDefault="00F9496E" w:rsidP="00F9496E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b/>
          <w:color w:val="000000"/>
          <w:sz w:val="24"/>
          <w:szCs w:val="24"/>
        </w:rPr>
        <w:t>Музыкальный язык.</w:t>
      </w:r>
    </w:p>
    <w:p w:rsidR="00F9496E" w:rsidRPr="00F9496E" w:rsidRDefault="00F9496E" w:rsidP="00F9496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i/>
          <w:color w:val="000000"/>
          <w:sz w:val="24"/>
          <w:szCs w:val="24"/>
        </w:rPr>
        <w:t>Содержание:</w:t>
      </w:r>
      <w:r w:rsidRPr="00F9496E">
        <w:rPr>
          <w:rFonts w:ascii="Times New Roman" w:hAnsi="Times New Roman" w:cs="Times New Roman"/>
          <w:color w:val="000000"/>
          <w:sz w:val="24"/>
          <w:szCs w:val="24"/>
        </w:rPr>
        <w:t xml:space="preserve"> темп, тембр. Динамика (форте, пиано, крещендо, диминуэндо). Штрихи (стаккато, легато, акцент).</w:t>
      </w:r>
    </w:p>
    <w:p w:rsidR="00F9496E" w:rsidRPr="00F9496E" w:rsidRDefault="00F9496E" w:rsidP="00F9496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i/>
          <w:color w:val="000000"/>
          <w:sz w:val="24"/>
          <w:szCs w:val="24"/>
        </w:rPr>
        <w:t>Виды деятельности обучающихся:</w:t>
      </w:r>
    </w:p>
    <w:p w:rsidR="00F9496E" w:rsidRPr="00F9496E" w:rsidRDefault="00F9496E" w:rsidP="00F9496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>знакомство с элементами музыкального языка, специальными терминами, их обозначением в нотной записи;</w:t>
      </w:r>
    </w:p>
    <w:p w:rsidR="00F9496E" w:rsidRPr="00F9496E" w:rsidRDefault="00F9496E" w:rsidP="00F9496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>определение изученных элементов на слух при восприятии музыкальных произведений;</w:t>
      </w:r>
    </w:p>
    <w:p w:rsidR="00F9496E" w:rsidRPr="00F9496E" w:rsidRDefault="00F9496E" w:rsidP="00F9496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штрихов);</w:t>
      </w:r>
    </w:p>
    <w:p w:rsidR="00F9496E" w:rsidRPr="00F9496E" w:rsidRDefault="00F9496E" w:rsidP="00F9496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>исполнение вокальных и ритмических упражнений, песен с ярко выраженными динамическими, темповыми, штриховыми красками;</w:t>
      </w:r>
    </w:p>
    <w:p w:rsidR="00F9496E" w:rsidRPr="00F9496E" w:rsidRDefault="00F9496E" w:rsidP="00F9496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>использование элементов музыкального языка для создания определённого образа, настроения в вокальных и инструментальных импровизациях;</w:t>
      </w:r>
    </w:p>
    <w:p w:rsidR="00F9496E" w:rsidRPr="00F9496E" w:rsidRDefault="00F9496E" w:rsidP="00F9496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 xml:space="preserve">вариативно: исполнение на клавишных или духовых инструментах </w:t>
      </w:r>
      <w:proofErr w:type="spellStart"/>
      <w:r w:rsidRPr="00F9496E">
        <w:rPr>
          <w:rFonts w:ascii="Times New Roman" w:hAnsi="Times New Roman" w:cs="Times New Roman"/>
          <w:color w:val="000000"/>
          <w:sz w:val="24"/>
          <w:szCs w:val="24"/>
        </w:rPr>
        <w:t>попевок</w:t>
      </w:r>
      <w:proofErr w:type="spellEnd"/>
      <w:r w:rsidRPr="00F9496E">
        <w:rPr>
          <w:rFonts w:ascii="Times New Roman" w:hAnsi="Times New Roman" w:cs="Times New Roman"/>
          <w:color w:val="000000"/>
          <w:sz w:val="24"/>
          <w:szCs w:val="24"/>
        </w:rPr>
        <w:t>, мелодий с ярко выраженными динамическими, темповыми, штриховыми красками; исполнительская интерпретация на основе их изменения. Составление музыкального словаря.</w:t>
      </w:r>
    </w:p>
    <w:p w:rsidR="00F9496E" w:rsidRPr="00F9496E" w:rsidRDefault="00F9496E" w:rsidP="00F9496E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Высота звуков.</w:t>
      </w:r>
    </w:p>
    <w:p w:rsidR="00F9496E" w:rsidRPr="00F9496E" w:rsidRDefault="00F9496E" w:rsidP="00F9496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i/>
          <w:color w:val="000000"/>
          <w:sz w:val="24"/>
          <w:szCs w:val="24"/>
        </w:rPr>
        <w:t>Содержание:</w:t>
      </w:r>
      <w:r w:rsidRPr="00F9496E">
        <w:rPr>
          <w:rFonts w:ascii="Times New Roman" w:hAnsi="Times New Roman" w:cs="Times New Roman"/>
          <w:color w:val="000000"/>
          <w:sz w:val="24"/>
          <w:szCs w:val="24"/>
        </w:rPr>
        <w:t xml:space="preserve"> регистры. Ноты певческого диапазона. Расположение нот на клавиатуре. Знаки альтерации (диезы, бемоли, бекары).</w:t>
      </w:r>
    </w:p>
    <w:p w:rsidR="00F9496E" w:rsidRPr="00F9496E" w:rsidRDefault="00F9496E" w:rsidP="00F9496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i/>
          <w:color w:val="000000"/>
          <w:sz w:val="24"/>
          <w:szCs w:val="24"/>
        </w:rPr>
        <w:t>Виды деятельности обучающихся:</w:t>
      </w:r>
    </w:p>
    <w:p w:rsidR="00F9496E" w:rsidRPr="00F9496E" w:rsidRDefault="00F9496E" w:rsidP="00F9496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>освоение понятий «выше-ниже»;</w:t>
      </w:r>
    </w:p>
    <w:p w:rsidR="00F9496E" w:rsidRPr="00F9496E" w:rsidRDefault="00F9496E" w:rsidP="00F9496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>определение на слух принадлежности звуков к одному из регистров; прослеживание по нотной записи отдельных мотивов, фрагментов знакомых песен, выделение знакомых нот, знаков альтерации;</w:t>
      </w:r>
    </w:p>
    <w:p w:rsidR="00F9496E" w:rsidRPr="00F9496E" w:rsidRDefault="00F9496E" w:rsidP="00F9496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>наблюдение за изменением музыкального образа при изменении регистра;</w:t>
      </w:r>
    </w:p>
    <w:p w:rsidR="00F9496E" w:rsidRPr="00F9496E" w:rsidRDefault="00F9496E" w:rsidP="00F9496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 xml:space="preserve">вариативно: исполнение на клавишных или духовых инструментах </w:t>
      </w:r>
      <w:proofErr w:type="spellStart"/>
      <w:r w:rsidRPr="00F9496E">
        <w:rPr>
          <w:rFonts w:ascii="Times New Roman" w:hAnsi="Times New Roman" w:cs="Times New Roman"/>
          <w:color w:val="000000"/>
          <w:sz w:val="24"/>
          <w:szCs w:val="24"/>
        </w:rPr>
        <w:t>попевок</w:t>
      </w:r>
      <w:proofErr w:type="spellEnd"/>
      <w:r w:rsidRPr="00F9496E">
        <w:rPr>
          <w:rFonts w:ascii="Times New Roman" w:hAnsi="Times New Roman" w:cs="Times New Roman"/>
          <w:color w:val="000000"/>
          <w:sz w:val="24"/>
          <w:szCs w:val="24"/>
        </w:rPr>
        <w:t>, кратких мелодий по нотам; выполнение упражнений на виртуальной клавиатуре.</w:t>
      </w:r>
    </w:p>
    <w:p w:rsidR="00F9496E" w:rsidRPr="00F9496E" w:rsidRDefault="00F9496E" w:rsidP="00F9496E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b/>
          <w:color w:val="000000"/>
          <w:sz w:val="24"/>
          <w:szCs w:val="24"/>
        </w:rPr>
        <w:t>Мелодия.</w:t>
      </w:r>
    </w:p>
    <w:p w:rsidR="00F9496E" w:rsidRPr="00F9496E" w:rsidRDefault="00F9496E" w:rsidP="00F9496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i/>
          <w:color w:val="000000"/>
          <w:sz w:val="24"/>
          <w:szCs w:val="24"/>
        </w:rPr>
        <w:t>Содержание:</w:t>
      </w:r>
      <w:r w:rsidRPr="00F9496E">
        <w:rPr>
          <w:rFonts w:ascii="Times New Roman" w:hAnsi="Times New Roman" w:cs="Times New Roman"/>
          <w:color w:val="000000"/>
          <w:sz w:val="24"/>
          <w:szCs w:val="24"/>
        </w:rPr>
        <w:t xml:space="preserve"> мотив, музыкальная фраза. </w:t>
      </w:r>
      <w:proofErr w:type="spellStart"/>
      <w:r w:rsidRPr="00F9496E">
        <w:rPr>
          <w:rFonts w:ascii="Times New Roman" w:hAnsi="Times New Roman" w:cs="Times New Roman"/>
          <w:color w:val="000000"/>
          <w:sz w:val="24"/>
          <w:szCs w:val="24"/>
        </w:rPr>
        <w:t>Поступенное</w:t>
      </w:r>
      <w:proofErr w:type="spellEnd"/>
      <w:r w:rsidRPr="00F9496E">
        <w:rPr>
          <w:rFonts w:ascii="Times New Roman" w:hAnsi="Times New Roman" w:cs="Times New Roman"/>
          <w:color w:val="000000"/>
          <w:sz w:val="24"/>
          <w:szCs w:val="24"/>
        </w:rPr>
        <w:t>, плавное движение мелодии, скачки. Мелодический рисунок.</w:t>
      </w:r>
    </w:p>
    <w:p w:rsidR="00F9496E" w:rsidRPr="00F9496E" w:rsidRDefault="00F9496E" w:rsidP="00F9496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i/>
          <w:color w:val="000000"/>
          <w:sz w:val="24"/>
          <w:szCs w:val="24"/>
        </w:rPr>
        <w:t>Виды деятельности обучающихся:</w:t>
      </w:r>
    </w:p>
    <w:p w:rsidR="00F9496E" w:rsidRPr="00F9496E" w:rsidRDefault="00F9496E" w:rsidP="00F9496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 xml:space="preserve">определение на слух, прослеживание по нотной записи мелодических рисунков с </w:t>
      </w:r>
      <w:proofErr w:type="spellStart"/>
      <w:r w:rsidRPr="00F9496E">
        <w:rPr>
          <w:rFonts w:ascii="Times New Roman" w:hAnsi="Times New Roman" w:cs="Times New Roman"/>
          <w:color w:val="000000"/>
          <w:sz w:val="24"/>
          <w:szCs w:val="24"/>
        </w:rPr>
        <w:t>поступенным</w:t>
      </w:r>
      <w:proofErr w:type="spellEnd"/>
      <w:r w:rsidRPr="00F9496E">
        <w:rPr>
          <w:rFonts w:ascii="Times New Roman" w:hAnsi="Times New Roman" w:cs="Times New Roman"/>
          <w:color w:val="000000"/>
          <w:sz w:val="24"/>
          <w:szCs w:val="24"/>
        </w:rPr>
        <w:t>, плавным движением, скачками, остановками;</w:t>
      </w:r>
    </w:p>
    <w:p w:rsidR="00F9496E" w:rsidRPr="00F9496E" w:rsidRDefault="00F9496E" w:rsidP="00F9496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 xml:space="preserve">исполнение, импровизация (вокальная или на </w:t>
      </w:r>
      <w:proofErr w:type="spellStart"/>
      <w:r w:rsidRPr="00F9496E">
        <w:rPr>
          <w:rFonts w:ascii="Times New Roman" w:hAnsi="Times New Roman" w:cs="Times New Roman"/>
          <w:color w:val="000000"/>
          <w:sz w:val="24"/>
          <w:szCs w:val="24"/>
        </w:rPr>
        <w:t>звуковысотных</w:t>
      </w:r>
      <w:proofErr w:type="spellEnd"/>
      <w:r w:rsidRPr="00F9496E">
        <w:rPr>
          <w:rFonts w:ascii="Times New Roman" w:hAnsi="Times New Roman" w:cs="Times New Roman"/>
          <w:color w:val="000000"/>
          <w:sz w:val="24"/>
          <w:szCs w:val="24"/>
        </w:rPr>
        <w:t xml:space="preserve"> музыкальных инструментах) различных мелодических рисунков;</w:t>
      </w:r>
    </w:p>
    <w:p w:rsidR="00F9496E" w:rsidRPr="00F9496E" w:rsidRDefault="00F9496E" w:rsidP="00F9496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 xml:space="preserve">вариативно: 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клавиатуре </w:t>
      </w:r>
      <w:proofErr w:type="spellStart"/>
      <w:r w:rsidRPr="00F9496E">
        <w:rPr>
          <w:rFonts w:ascii="Times New Roman" w:hAnsi="Times New Roman" w:cs="Times New Roman"/>
          <w:color w:val="000000"/>
          <w:sz w:val="24"/>
          <w:szCs w:val="24"/>
        </w:rPr>
        <w:t>попевок</w:t>
      </w:r>
      <w:proofErr w:type="spellEnd"/>
      <w:r w:rsidRPr="00F9496E">
        <w:rPr>
          <w:rFonts w:ascii="Times New Roman" w:hAnsi="Times New Roman" w:cs="Times New Roman"/>
          <w:color w:val="000000"/>
          <w:sz w:val="24"/>
          <w:szCs w:val="24"/>
        </w:rPr>
        <w:t>, кратких мелодий по нотам.</w:t>
      </w:r>
    </w:p>
    <w:p w:rsidR="00F9496E" w:rsidRPr="00F9496E" w:rsidRDefault="00F9496E" w:rsidP="00F9496E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b/>
          <w:color w:val="000000"/>
          <w:sz w:val="24"/>
          <w:szCs w:val="24"/>
        </w:rPr>
        <w:t>Сопровождение.</w:t>
      </w:r>
    </w:p>
    <w:p w:rsidR="00F9496E" w:rsidRPr="00F9496E" w:rsidRDefault="00F9496E" w:rsidP="00F9496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i/>
          <w:color w:val="000000"/>
          <w:sz w:val="24"/>
          <w:szCs w:val="24"/>
        </w:rPr>
        <w:t>Содержание</w:t>
      </w:r>
      <w:r w:rsidRPr="00F9496E">
        <w:rPr>
          <w:rFonts w:ascii="Times New Roman" w:hAnsi="Times New Roman" w:cs="Times New Roman"/>
          <w:color w:val="000000"/>
          <w:sz w:val="24"/>
          <w:szCs w:val="24"/>
        </w:rPr>
        <w:t>: аккомпанемент. Остинато. Вступление, заключение, проигрыш.</w:t>
      </w:r>
    </w:p>
    <w:p w:rsidR="00F9496E" w:rsidRPr="00F9496E" w:rsidRDefault="00F9496E" w:rsidP="00F9496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i/>
          <w:color w:val="000000"/>
          <w:sz w:val="24"/>
          <w:szCs w:val="24"/>
        </w:rPr>
        <w:t>Виды деятельности обучающихся:</w:t>
      </w:r>
    </w:p>
    <w:p w:rsidR="00F9496E" w:rsidRPr="00F9496E" w:rsidRDefault="00F9496E" w:rsidP="00F9496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>определение на слух, прослеживание по нотной записи главного голоса и сопровождения;</w:t>
      </w:r>
    </w:p>
    <w:p w:rsidR="00F9496E" w:rsidRPr="00F9496E" w:rsidRDefault="00F9496E" w:rsidP="00F9496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>различение, характеристика мелодических и ритмических особенностей главного голоса и сопровождения;</w:t>
      </w:r>
    </w:p>
    <w:p w:rsidR="00F9496E" w:rsidRPr="00F9496E" w:rsidRDefault="00F9496E" w:rsidP="00F9496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>показ рукой линии движения главного голоса и аккомпанемента;</w:t>
      </w:r>
    </w:p>
    <w:p w:rsidR="00F9496E" w:rsidRPr="00F9496E" w:rsidRDefault="00F9496E" w:rsidP="00F9496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>различение простейших элементов музыкальной формы: вступление, заключение, проигрыш;</w:t>
      </w:r>
    </w:p>
    <w:p w:rsidR="00F9496E" w:rsidRPr="00F9496E" w:rsidRDefault="00F9496E" w:rsidP="00F9496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>составление наглядной графической схемы;</w:t>
      </w:r>
    </w:p>
    <w:p w:rsidR="00F9496E" w:rsidRPr="00F9496E" w:rsidRDefault="00F9496E" w:rsidP="00F9496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>импровизация ритмического аккомпанемента к знакомой песне (звучащими жестами или на ударных инструментах);</w:t>
      </w:r>
    </w:p>
    <w:p w:rsidR="00F9496E" w:rsidRPr="00F9496E" w:rsidRDefault="00F9496E" w:rsidP="00F9496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>вариативно: исполнение простейшего сопровождения к знакомой мелодии на клавишных или духовых инструментах.</w:t>
      </w:r>
    </w:p>
    <w:p w:rsidR="00F9496E" w:rsidRPr="00F9496E" w:rsidRDefault="00F9496E" w:rsidP="00F9496E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b/>
          <w:color w:val="000000"/>
          <w:sz w:val="24"/>
          <w:szCs w:val="24"/>
        </w:rPr>
        <w:t>Песня.</w:t>
      </w:r>
    </w:p>
    <w:p w:rsidR="00F9496E" w:rsidRPr="00F9496E" w:rsidRDefault="00F9496E" w:rsidP="00F9496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i/>
          <w:color w:val="000000"/>
          <w:sz w:val="24"/>
          <w:szCs w:val="24"/>
        </w:rPr>
        <w:t>Содержание:</w:t>
      </w:r>
      <w:r w:rsidRPr="00F9496E">
        <w:rPr>
          <w:rFonts w:ascii="Times New Roman" w:hAnsi="Times New Roman" w:cs="Times New Roman"/>
          <w:color w:val="000000"/>
          <w:sz w:val="24"/>
          <w:szCs w:val="24"/>
        </w:rPr>
        <w:t xml:space="preserve"> куплетная форма. Запев, припев.</w:t>
      </w:r>
    </w:p>
    <w:p w:rsidR="00F9496E" w:rsidRPr="00F9496E" w:rsidRDefault="00F9496E" w:rsidP="00F9496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i/>
          <w:color w:val="000000"/>
          <w:sz w:val="24"/>
          <w:szCs w:val="24"/>
        </w:rPr>
        <w:t>Виды деятельности обучающихся</w:t>
      </w:r>
      <w:r w:rsidRPr="00F9496E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F9496E" w:rsidRPr="00F9496E" w:rsidRDefault="00F9496E" w:rsidP="00F9496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>знакомство со строением куплетной формы;</w:t>
      </w:r>
    </w:p>
    <w:p w:rsidR="00F9496E" w:rsidRPr="00F9496E" w:rsidRDefault="00F9496E" w:rsidP="00F9496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>составление наглядной буквенной или графической схемы куплетной формы;</w:t>
      </w:r>
    </w:p>
    <w:p w:rsidR="00F9496E" w:rsidRPr="00F9496E" w:rsidRDefault="00F9496E" w:rsidP="00F9496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>исполнение песен, написанных в куплетной форме;</w:t>
      </w:r>
    </w:p>
    <w:p w:rsidR="00F9496E" w:rsidRPr="00F9496E" w:rsidRDefault="00F9496E" w:rsidP="00F9496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>различение куплетной формы при слушании незнакомых музыкальных произведений;</w:t>
      </w:r>
    </w:p>
    <w:p w:rsidR="00F9496E" w:rsidRPr="00F9496E" w:rsidRDefault="00F9496E" w:rsidP="00F9496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>вариативно: импровизация, сочинение новых куплетов к знакомой песне.</w:t>
      </w:r>
    </w:p>
    <w:p w:rsidR="00F9496E" w:rsidRPr="00F9496E" w:rsidRDefault="00F9496E" w:rsidP="00F9496E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Лад.</w:t>
      </w:r>
    </w:p>
    <w:p w:rsidR="00F9496E" w:rsidRPr="00F9496E" w:rsidRDefault="00F9496E" w:rsidP="00F9496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i/>
          <w:color w:val="000000"/>
          <w:sz w:val="24"/>
          <w:szCs w:val="24"/>
        </w:rPr>
        <w:t>Содержание:</w:t>
      </w:r>
      <w:r w:rsidRPr="00F9496E">
        <w:rPr>
          <w:rFonts w:ascii="Times New Roman" w:hAnsi="Times New Roman" w:cs="Times New Roman"/>
          <w:color w:val="000000"/>
          <w:sz w:val="24"/>
          <w:szCs w:val="24"/>
        </w:rPr>
        <w:t xml:space="preserve"> понятие лада. Семиступенные лады мажор и минор. Краска звучания. </w:t>
      </w:r>
      <w:proofErr w:type="spellStart"/>
      <w:r w:rsidRPr="00F9496E">
        <w:rPr>
          <w:rFonts w:ascii="Times New Roman" w:hAnsi="Times New Roman" w:cs="Times New Roman"/>
          <w:color w:val="000000"/>
          <w:sz w:val="24"/>
          <w:szCs w:val="24"/>
        </w:rPr>
        <w:t>Ступеневый</w:t>
      </w:r>
      <w:proofErr w:type="spellEnd"/>
      <w:r w:rsidRPr="00F9496E">
        <w:rPr>
          <w:rFonts w:ascii="Times New Roman" w:hAnsi="Times New Roman" w:cs="Times New Roman"/>
          <w:color w:val="000000"/>
          <w:sz w:val="24"/>
          <w:szCs w:val="24"/>
        </w:rPr>
        <w:t xml:space="preserve"> состав.</w:t>
      </w:r>
    </w:p>
    <w:p w:rsidR="00F9496E" w:rsidRPr="00F9496E" w:rsidRDefault="00F9496E" w:rsidP="00F9496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i/>
          <w:color w:val="000000"/>
          <w:sz w:val="24"/>
          <w:szCs w:val="24"/>
        </w:rPr>
        <w:t>Виды деятельности обучающихся:</w:t>
      </w:r>
    </w:p>
    <w:p w:rsidR="00F9496E" w:rsidRPr="00F9496E" w:rsidRDefault="00F9496E" w:rsidP="00F9496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>определение на слух ладового наклонения музыки;</w:t>
      </w:r>
    </w:p>
    <w:p w:rsidR="00F9496E" w:rsidRPr="00F9496E" w:rsidRDefault="00F9496E" w:rsidP="00F9496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>игра «Солнышко – туча»;</w:t>
      </w:r>
    </w:p>
    <w:p w:rsidR="00F9496E" w:rsidRPr="00F9496E" w:rsidRDefault="00F9496E" w:rsidP="00F9496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>наблюдение за изменением музыкального образа при изменении лада;</w:t>
      </w:r>
    </w:p>
    <w:p w:rsidR="00F9496E" w:rsidRPr="00F9496E" w:rsidRDefault="00F9496E" w:rsidP="00F9496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>распевания, вокальные упражнения, построенные на чередовании мажора и минора;</w:t>
      </w:r>
    </w:p>
    <w:p w:rsidR="00F9496E" w:rsidRPr="00F9496E" w:rsidRDefault="00F9496E" w:rsidP="00F9496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>исполнение песен с ярко выраженной ладовой окраской;</w:t>
      </w:r>
    </w:p>
    <w:p w:rsidR="00F9496E" w:rsidRPr="00F9496E" w:rsidRDefault="00F9496E" w:rsidP="00F9496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>вариативно: импровизация, сочинение в заданном ладу; чтение сказок о нотах и музыкальных ладах.</w:t>
      </w:r>
    </w:p>
    <w:p w:rsidR="00F9496E" w:rsidRPr="00F9496E" w:rsidRDefault="00F9496E" w:rsidP="00F9496E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b/>
          <w:color w:val="000000"/>
          <w:sz w:val="24"/>
          <w:szCs w:val="24"/>
        </w:rPr>
        <w:t>Пентатоника.</w:t>
      </w:r>
    </w:p>
    <w:p w:rsidR="00F9496E" w:rsidRPr="00F9496E" w:rsidRDefault="00F9496E" w:rsidP="00F9496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i/>
          <w:color w:val="000000"/>
          <w:sz w:val="24"/>
          <w:szCs w:val="24"/>
        </w:rPr>
        <w:t>Содержание:</w:t>
      </w:r>
      <w:r w:rsidRPr="00F9496E">
        <w:rPr>
          <w:rFonts w:ascii="Times New Roman" w:hAnsi="Times New Roman" w:cs="Times New Roman"/>
          <w:color w:val="000000"/>
          <w:sz w:val="24"/>
          <w:szCs w:val="24"/>
        </w:rPr>
        <w:t xml:space="preserve"> пентатоника – пятиступенный лад, распространённый у многих народов.</w:t>
      </w:r>
    </w:p>
    <w:p w:rsidR="00F9496E" w:rsidRPr="00F9496E" w:rsidRDefault="00F9496E" w:rsidP="00F9496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i/>
          <w:color w:val="000000"/>
          <w:sz w:val="24"/>
          <w:szCs w:val="24"/>
        </w:rPr>
        <w:t>Виды деятельности обучающихся:</w:t>
      </w:r>
    </w:p>
    <w:p w:rsidR="00F9496E" w:rsidRPr="00F9496E" w:rsidRDefault="00F9496E" w:rsidP="00F9496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>слушание инструментальных произведений, исполнение песен, написанных в пентатонике.</w:t>
      </w:r>
    </w:p>
    <w:p w:rsidR="00F9496E" w:rsidRPr="00F9496E" w:rsidRDefault="00F9496E" w:rsidP="00F9496E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b/>
          <w:color w:val="000000"/>
          <w:sz w:val="24"/>
          <w:szCs w:val="24"/>
        </w:rPr>
        <w:t>Ноты в разных октавах.</w:t>
      </w:r>
    </w:p>
    <w:p w:rsidR="00F9496E" w:rsidRPr="00F9496E" w:rsidRDefault="00F9496E" w:rsidP="00F9496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i/>
          <w:color w:val="000000"/>
          <w:sz w:val="24"/>
          <w:szCs w:val="24"/>
        </w:rPr>
        <w:t>Содержание:</w:t>
      </w:r>
      <w:r w:rsidRPr="00F9496E">
        <w:rPr>
          <w:rFonts w:ascii="Times New Roman" w:hAnsi="Times New Roman" w:cs="Times New Roman"/>
          <w:color w:val="000000"/>
          <w:sz w:val="24"/>
          <w:szCs w:val="24"/>
        </w:rPr>
        <w:t xml:space="preserve"> ноты второй и малой октавы. Басовый ключ.</w:t>
      </w:r>
    </w:p>
    <w:p w:rsidR="00F9496E" w:rsidRPr="00F9496E" w:rsidRDefault="00F9496E" w:rsidP="00F9496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i/>
          <w:color w:val="000000"/>
          <w:sz w:val="24"/>
          <w:szCs w:val="24"/>
        </w:rPr>
        <w:t>Виды деятельности обучающихся:</w:t>
      </w:r>
    </w:p>
    <w:p w:rsidR="00F9496E" w:rsidRPr="00F9496E" w:rsidRDefault="00F9496E" w:rsidP="00F9496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>знакомство с нотной записью во второй и малой октаве;</w:t>
      </w:r>
    </w:p>
    <w:p w:rsidR="00F9496E" w:rsidRPr="00F9496E" w:rsidRDefault="00F9496E" w:rsidP="00F9496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>прослеживание по нотам небольших мелодий в соответствующем диапазоне; сравнение одной и той же мелодии, записанной в разных октавах;</w:t>
      </w:r>
    </w:p>
    <w:p w:rsidR="00F9496E" w:rsidRPr="00F9496E" w:rsidRDefault="00F9496E" w:rsidP="00F9496E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>определение на слух, в какой октаве звучит музыкальный фрагмент;</w:t>
      </w:r>
    </w:p>
    <w:p w:rsidR="00F9496E" w:rsidRPr="00F9496E" w:rsidRDefault="00F9496E" w:rsidP="00F9496E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 xml:space="preserve">вариативно: исполнение на духовых, клавишных инструментах или виртуальной клавиатуре </w:t>
      </w:r>
      <w:proofErr w:type="spellStart"/>
      <w:r w:rsidRPr="00F9496E">
        <w:rPr>
          <w:rFonts w:ascii="Times New Roman" w:hAnsi="Times New Roman" w:cs="Times New Roman"/>
          <w:color w:val="000000"/>
          <w:sz w:val="24"/>
          <w:szCs w:val="24"/>
        </w:rPr>
        <w:t>попевок</w:t>
      </w:r>
      <w:proofErr w:type="spellEnd"/>
      <w:r w:rsidRPr="00F9496E">
        <w:rPr>
          <w:rFonts w:ascii="Times New Roman" w:hAnsi="Times New Roman" w:cs="Times New Roman"/>
          <w:color w:val="000000"/>
          <w:sz w:val="24"/>
          <w:szCs w:val="24"/>
        </w:rPr>
        <w:t>, кратких мелодий по нотам.</w:t>
      </w:r>
    </w:p>
    <w:p w:rsidR="00F9496E" w:rsidRPr="00F9496E" w:rsidRDefault="00F9496E" w:rsidP="00F9496E">
      <w:pPr>
        <w:spacing w:after="0" w:line="252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b/>
          <w:color w:val="000000"/>
          <w:sz w:val="24"/>
          <w:szCs w:val="24"/>
        </w:rPr>
        <w:t>Дополнительные обозначения в нотах</w:t>
      </w:r>
      <w:r w:rsidRPr="00F9496E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F9496E" w:rsidRPr="00F9496E" w:rsidRDefault="00F9496E" w:rsidP="00F9496E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i/>
          <w:color w:val="000000"/>
          <w:sz w:val="24"/>
          <w:szCs w:val="24"/>
        </w:rPr>
        <w:t>Содержание:</w:t>
      </w:r>
      <w:r w:rsidRPr="00F9496E">
        <w:rPr>
          <w:rFonts w:ascii="Times New Roman" w:hAnsi="Times New Roman" w:cs="Times New Roman"/>
          <w:color w:val="000000"/>
          <w:sz w:val="24"/>
          <w:szCs w:val="24"/>
        </w:rPr>
        <w:t xml:space="preserve"> реприза, фермата, вольта, украшения (трели, форшлаги).</w:t>
      </w:r>
    </w:p>
    <w:p w:rsidR="00F9496E" w:rsidRPr="00F9496E" w:rsidRDefault="00F9496E" w:rsidP="00F9496E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i/>
          <w:color w:val="000000"/>
          <w:sz w:val="24"/>
          <w:szCs w:val="24"/>
        </w:rPr>
        <w:t>Виды деятельности обучающихся:</w:t>
      </w:r>
    </w:p>
    <w:p w:rsidR="00F9496E" w:rsidRPr="00F9496E" w:rsidRDefault="00F9496E" w:rsidP="00F9496E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>знакомство с дополнительными элементами нотной записи;</w:t>
      </w:r>
    </w:p>
    <w:p w:rsidR="00F9496E" w:rsidRPr="00F9496E" w:rsidRDefault="00F9496E" w:rsidP="00F9496E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 xml:space="preserve">исполнение песен, </w:t>
      </w:r>
      <w:proofErr w:type="spellStart"/>
      <w:r w:rsidRPr="00F9496E">
        <w:rPr>
          <w:rFonts w:ascii="Times New Roman" w:hAnsi="Times New Roman" w:cs="Times New Roman"/>
          <w:color w:val="000000"/>
          <w:sz w:val="24"/>
          <w:szCs w:val="24"/>
        </w:rPr>
        <w:t>попевок</w:t>
      </w:r>
      <w:proofErr w:type="spellEnd"/>
      <w:r w:rsidRPr="00F9496E">
        <w:rPr>
          <w:rFonts w:ascii="Times New Roman" w:hAnsi="Times New Roman" w:cs="Times New Roman"/>
          <w:color w:val="000000"/>
          <w:sz w:val="24"/>
          <w:szCs w:val="24"/>
        </w:rPr>
        <w:t>, в которых присутствуют данные элементы.</w:t>
      </w:r>
    </w:p>
    <w:p w:rsidR="00F9496E" w:rsidRPr="00F9496E" w:rsidRDefault="00F9496E" w:rsidP="00F9496E">
      <w:pPr>
        <w:spacing w:after="0" w:line="252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b/>
          <w:color w:val="000000"/>
          <w:sz w:val="24"/>
          <w:szCs w:val="24"/>
        </w:rPr>
        <w:t>Ритмические рисунки в размере 6/8.</w:t>
      </w:r>
    </w:p>
    <w:p w:rsidR="00F9496E" w:rsidRPr="00F9496E" w:rsidRDefault="00F9496E" w:rsidP="00F9496E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i/>
          <w:color w:val="000000"/>
          <w:sz w:val="24"/>
          <w:szCs w:val="24"/>
        </w:rPr>
        <w:t>Содержание:</w:t>
      </w:r>
      <w:r w:rsidRPr="00F9496E">
        <w:rPr>
          <w:rFonts w:ascii="Times New Roman" w:hAnsi="Times New Roman" w:cs="Times New Roman"/>
          <w:color w:val="000000"/>
          <w:sz w:val="24"/>
          <w:szCs w:val="24"/>
        </w:rPr>
        <w:t xml:space="preserve"> размер 6/8. Нота с точкой. Шестнадцатые. Пунктирный ритм.</w:t>
      </w:r>
    </w:p>
    <w:p w:rsidR="00F9496E" w:rsidRPr="00F9496E" w:rsidRDefault="00F9496E" w:rsidP="00F9496E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i/>
          <w:color w:val="000000"/>
          <w:sz w:val="24"/>
          <w:szCs w:val="24"/>
        </w:rPr>
        <w:t>Виды деятельности обучающихся:</w:t>
      </w:r>
    </w:p>
    <w:p w:rsidR="00F9496E" w:rsidRPr="00F9496E" w:rsidRDefault="00F9496E" w:rsidP="00F9496E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>определение на слух, прослеживание по нотной записи ритмических рисунков в размере 6/8;</w:t>
      </w:r>
    </w:p>
    <w:p w:rsidR="00F9496E" w:rsidRPr="00F9496E" w:rsidRDefault="00F9496E" w:rsidP="00F9496E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>исполнение, импровизация с помощью звучащих жестов (хлопки, шлепки, притопы) и (или) ударных инструментов;</w:t>
      </w:r>
    </w:p>
    <w:p w:rsidR="00F9496E" w:rsidRPr="00F9496E" w:rsidRDefault="00F9496E" w:rsidP="00F9496E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 xml:space="preserve">игра «Ритмическое эхо», </w:t>
      </w:r>
      <w:proofErr w:type="spellStart"/>
      <w:r w:rsidRPr="00F9496E">
        <w:rPr>
          <w:rFonts w:ascii="Times New Roman" w:hAnsi="Times New Roman" w:cs="Times New Roman"/>
          <w:color w:val="000000"/>
          <w:sz w:val="24"/>
          <w:szCs w:val="24"/>
        </w:rPr>
        <w:t>прохлопывание</w:t>
      </w:r>
      <w:proofErr w:type="spellEnd"/>
      <w:r w:rsidRPr="00F9496E">
        <w:rPr>
          <w:rFonts w:ascii="Times New Roman" w:hAnsi="Times New Roman" w:cs="Times New Roman"/>
          <w:color w:val="000000"/>
          <w:sz w:val="24"/>
          <w:szCs w:val="24"/>
        </w:rPr>
        <w:t xml:space="preserve"> ритма по ритмическим карточкам, проговаривание </w:t>
      </w:r>
      <w:proofErr w:type="spellStart"/>
      <w:r w:rsidRPr="00F9496E">
        <w:rPr>
          <w:rFonts w:ascii="Times New Roman" w:hAnsi="Times New Roman" w:cs="Times New Roman"/>
          <w:color w:val="000000"/>
          <w:sz w:val="24"/>
          <w:szCs w:val="24"/>
        </w:rPr>
        <w:t>ритмослогами</w:t>
      </w:r>
      <w:proofErr w:type="spellEnd"/>
      <w:r w:rsidRPr="00F9496E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F9496E" w:rsidRPr="00F9496E" w:rsidRDefault="00F9496E" w:rsidP="00F9496E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>разучивание, исполнение на ударных инструментах ритмической партитуры;</w:t>
      </w:r>
    </w:p>
    <w:p w:rsidR="00F9496E" w:rsidRPr="00F9496E" w:rsidRDefault="00F9496E" w:rsidP="00F9496E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F9496E" w:rsidRPr="00F9496E" w:rsidRDefault="00F9496E" w:rsidP="00F9496E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 xml:space="preserve">вариативно: исполнение на клавишных или духовых инструментах </w:t>
      </w:r>
      <w:proofErr w:type="spellStart"/>
      <w:r w:rsidRPr="00F9496E">
        <w:rPr>
          <w:rFonts w:ascii="Times New Roman" w:hAnsi="Times New Roman" w:cs="Times New Roman"/>
          <w:color w:val="000000"/>
          <w:sz w:val="24"/>
          <w:szCs w:val="24"/>
        </w:rPr>
        <w:t>попевок</w:t>
      </w:r>
      <w:proofErr w:type="spellEnd"/>
      <w:r w:rsidRPr="00F9496E">
        <w:rPr>
          <w:rFonts w:ascii="Times New Roman" w:hAnsi="Times New Roman" w:cs="Times New Roman"/>
          <w:color w:val="000000"/>
          <w:sz w:val="24"/>
          <w:szCs w:val="24"/>
        </w:rPr>
        <w:t>, мелодий и аккомпанементов в размере 6/8.</w:t>
      </w:r>
    </w:p>
    <w:p w:rsidR="00F9496E" w:rsidRPr="00F9496E" w:rsidRDefault="00F9496E" w:rsidP="00F9496E">
      <w:pPr>
        <w:spacing w:after="0" w:line="252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b/>
          <w:color w:val="000000"/>
          <w:sz w:val="24"/>
          <w:szCs w:val="24"/>
        </w:rPr>
        <w:t>Тональность. Гамма.</w:t>
      </w:r>
    </w:p>
    <w:p w:rsidR="00F9496E" w:rsidRPr="00F9496E" w:rsidRDefault="00F9496E" w:rsidP="00F9496E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i/>
          <w:color w:val="000000"/>
          <w:sz w:val="24"/>
          <w:szCs w:val="24"/>
        </w:rPr>
        <w:t>Содержание:</w:t>
      </w:r>
      <w:r w:rsidRPr="00F9496E">
        <w:rPr>
          <w:rFonts w:ascii="Times New Roman" w:hAnsi="Times New Roman" w:cs="Times New Roman"/>
          <w:color w:val="000000"/>
          <w:sz w:val="24"/>
          <w:szCs w:val="24"/>
        </w:rPr>
        <w:t xml:space="preserve"> тоника, тональность. Знаки при ключе. Мажорные и минорные тональности (до 2–3 знаков при ключе).</w:t>
      </w:r>
    </w:p>
    <w:p w:rsidR="00F9496E" w:rsidRPr="00F9496E" w:rsidRDefault="00F9496E" w:rsidP="00F9496E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i/>
          <w:color w:val="000000"/>
          <w:sz w:val="24"/>
          <w:szCs w:val="24"/>
        </w:rPr>
        <w:lastRenderedPageBreak/>
        <w:t>Виды деятельности обучающихся:</w:t>
      </w:r>
    </w:p>
    <w:p w:rsidR="00F9496E" w:rsidRPr="00F9496E" w:rsidRDefault="00F9496E" w:rsidP="00F9496E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>определение на слух устойчивых звуков;</w:t>
      </w:r>
    </w:p>
    <w:p w:rsidR="00F9496E" w:rsidRPr="00F9496E" w:rsidRDefault="00F9496E" w:rsidP="00F9496E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 xml:space="preserve">игра «устой – </w:t>
      </w:r>
      <w:proofErr w:type="spellStart"/>
      <w:r w:rsidRPr="00F9496E">
        <w:rPr>
          <w:rFonts w:ascii="Times New Roman" w:hAnsi="Times New Roman" w:cs="Times New Roman"/>
          <w:color w:val="000000"/>
          <w:sz w:val="24"/>
          <w:szCs w:val="24"/>
        </w:rPr>
        <w:t>неустой</w:t>
      </w:r>
      <w:proofErr w:type="spellEnd"/>
      <w:r w:rsidRPr="00F9496E">
        <w:rPr>
          <w:rFonts w:ascii="Times New Roman" w:hAnsi="Times New Roman" w:cs="Times New Roman"/>
          <w:color w:val="000000"/>
          <w:sz w:val="24"/>
          <w:szCs w:val="24"/>
        </w:rPr>
        <w:t>»;</w:t>
      </w:r>
    </w:p>
    <w:p w:rsidR="00F9496E" w:rsidRPr="00F9496E" w:rsidRDefault="00F9496E" w:rsidP="00F9496E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>пение упражнений – гамм с названием нот, прослеживание по нотам;</w:t>
      </w:r>
    </w:p>
    <w:p w:rsidR="00F9496E" w:rsidRPr="00F9496E" w:rsidRDefault="00F9496E" w:rsidP="00F9496E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>освоение понятия «тоника»;</w:t>
      </w:r>
    </w:p>
    <w:p w:rsidR="00F9496E" w:rsidRPr="00F9496E" w:rsidRDefault="00F9496E" w:rsidP="00F9496E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 xml:space="preserve">упражнение на </w:t>
      </w:r>
      <w:proofErr w:type="spellStart"/>
      <w:r w:rsidRPr="00F9496E">
        <w:rPr>
          <w:rFonts w:ascii="Times New Roman" w:hAnsi="Times New Roman" w:cs="Times New Roman"/>
          <w:color w:val="000000"/>
          <w:sz w:val="24"/>
          <w:szCs w:val="24"/>
        </w:rPr>
        <w:t>допевание</w:t>
      </w:r>
      <w:proofErr w:type="spellEnd"/>
      <w:r w:rsidRPr="00F9496E">
        <w:rPr>
          <w:rFonts w:ascii="Times New Roman" w:hAnsi="Times New Roman" w:cs="Times New Roman"/>
          <w:color w:val="000000"/>
          <w:sz w:val="24"/>
          <w:szCs w:val="24"/>
        </w:rPr>
        <w:t xml:space="preserve"> неполной музыкальной фразы до тоники «Закончи музыкальную фразу»;</w:t>
      </w:r>
    </w:p>
    <w:p w:rsidR="00F9496E" w:rsidRPr="00F9496E" w:rsidRDefault="00F9496E" w:rsidP="00F9496E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>вариативно: импровизация в заданной тональности.</w:t>
      </w:r>
    </w:p>
    <w:p w:rsidR="00F9496E" w:rsidRPr="00F9496E" w:rsidRDefault="00F9496E" w:rsidP="00F9496E">
      <w:pPr>
        <w:spacing w:after="0" w:line="252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b/>
          <w:color w:val="000000"/>
          <w:sz w:val="24"/>
          <w:szCs w:val="24"/>
        </w:rPr>
        <w:t>Интервалы.</w:t>
      </w:r>
    </w:p>
    <w:p w:rsidR="00F9496E" w:rsidRPr="00F9496E" w:rsidRDefault="00F9496E" w:rsidP="00F9496E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i/>
          <w:color w:val="000000"/>
          <w:sz w:val="24"/>
          <w:szCs w:val="24"/>
        </w:rPr>
        <w:t>Содержание:</w:t>
      </w:r>
      <w:r w:rsidRPr="00F9496E">
        <w:rPr>
          <w:rFonts w:ascii="Times New Roman" w:hAnsi="Times New Roman" w:cs="Times New Roman"/>
          <w:color w:val="000000"/>
          <w:sz w:val="24"/>
          <w:szCs w:val="24"/>
        </w:rPr>
        <w:t xml:space="preserve"> понятие музыкального интервала. Тон, полутон. Консонансы: терция, кварта, квинта, секста, октава. Диссонансы: секунда, септима.</w:t>
      </w:r>
    </w:p>
    <w:p w:rsidR="00F9496E" w:rsidRPr="00F9496E" w:rsidRDefault="00F9496E" w:rsidP="00F9496E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i/>
          <w:color w:val="000000"/>
          <w:sz w:val="24"/>
          <w:szCs w:val="24"/>
        </w:rPr>
        <w:t>Виды деятельности обучающихся:</w:t>
      </w:r>
    </w:p>
    <w:p w:rsidR="00F9496E" w:rsidRPr="00F9496E" w:rsidRDefault="00F9496E" w:rsidP="00F9496E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>освоение понятия «интервал»;</w:t>
      </w:r>
    </w:p>
    <w:p w:rsidR="00F9496E" w:rsidRPr="00F9496E" w:rsidRDefault="00F9496E" w:rsidP="00F9496E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 xml:space="preserve">анализ </w:t>
      </w:r>
      <w:proofErr w:type="spellStart"/>
      <w:r w:rsidRPr="00F9496E">
        <w:rPr>
          <w:rFonts w:ascii="Times New Roman" w:hAnsi="Times New Roman" w:cs="Times New Roman"/>
          <w:color w:val="000000"/>
          <w:sz w:val="24"/>
          <w:szCs w:val="24"/>
        </w:rPr>
        <w:t>ступеневого</w:t>
      </w:r>
      <w:proofErr w:type="spellEnd"/>
      <w:r w:rsidRPr="00F9496E">
        <w:rPr>
          <w:rFonts w:ascii="Times New Roman" w:hAnsi="Times New Roman" w:cs="Times New Roman"/>
          <w:color w:val="000000"/>
          <w:sz w:val="24"/>
          <w:szCs w:val="24"/>
        </w:rPr>
        <w:t xml:space="preserve"> состава мажорной и минорной гаммы (тон-полутон);</w:t>
      </w:r>
    </w:p>
    <w:p w:rsidR="00F9496E" w:rsidRPr="00F9496E" w:rsidRDefault="00F9496E" w:rsidP="00F9496E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>различение на слух диссонансов и консонансов, параллельного движения двух голосов в октаву, терцию, сексту;</w:t>
      </w:r>
    </w:p>
    <w:p w:rsidR="00F9496E" w:rsidRPr="00F9496E" w:rsidRDefault="00F9496E" w:rsidP="00F9496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>подбор эпитетов для определения краски звучания различных интервалов;</w:t>
      </w:r>
    </w:p>
    <w:p w:rsidR="00F9496E" w:rsidRPr="00F9496E" w:rsidRDefault="00F9496E" w:rsidP="00F9496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 xml:space="preserve">разучивание, исполнение </w:t>
      </w:r>
      <w:proofErr w:type="spellStart"/>
      <w:r w:rsidRPr="00F9496E">
        <w:rPr>
          <w:rFonts w:ascii="Times New Roman" w:hAnsi="Times New Roman" w:cs="Times New Roman"/>
          <w:color w:val="000000"/>
          <w:sz w:val="24"/>
          <w:szCs w:val="24"/>
        </w:rPr>
        <w:t>попевок</w:t>
      </w:r>
      <w:proofErr w:type="spellEnd"/>
      <w:r w:rsidRPr="00F9496E">
        <w:rPr>
          <w:rFonts w:ascii="Times New Roman" w:hAnsi="Times New Roman" w:cs="Times New Roman"/>
          <w:color w:val="000000"/>
          <w:sz w:val="24"/>
          <w:szCs w:val="24"/>
        </w:rPr>
        <w:t xml:space="preserve"> и песен с ярко выраженной характерной </w:t>
      </w:r>
      <w:proofErr w:type="spellStart"/>
      <w:r w:rsidRPr="00F9496E">
        <w:rPr>
          <w:rFonts w:ascii="Times New Roman" w:hAnsi="Times New Roman" w:cs="Times New Roman"/>
          <w:color w:val="000000"/>
          <w:sz w:val="24"/>
          <w:szCs w:val="24"/>
        </w:rPr>
        <w:t>интерваликой</w:t>
      </w:r>
      <w:proofErr w:type="spellEnd"/>
      <w:r w:rsidRPr="00F9496E">
        <w:rPr>
          <w:rFonts w:ascii="Times New Roman" w:hAnsi="Times New Roman" w:cs="Times New Roman"/>
          <w:color w:val="000000"/>
          <w:sz w:val="24"/>
          <w:szCs w:val="24"/>
        </w:rPr>
        <w:t xml:space="preserve"> в мелодическом движении;</w:t>
      </w:r>
    </w:p>
    <w:p w:rsidR="00F9496E" w:rsidRPr="00F9496E" w:rsidRDefault="00F9496E" w:rsidP="00F9496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 xml:space="preserve">элементы </w:t>
      </w:r>
      <w:proofErr w:type="spellStart"/>
      <w:r w:rsidRPr="00F9496E">
        <w:rPr>
          <w:rFonts w:ascii="Times New Roman" w:hAnsi="Times New Roman" w:cs="Times New Roman"/>
          <w:color w:val="000000"/>
          <w:sz w:val="24"/>
          <w:szCs w:val="24"/>
        </w:rPr>
        <w:t>двухголосия</w:t>
      </w:r>
      <w:proofErr w:type="spellEnd"/>
      <w:r w:rsidRPr="00F9496E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F9496E" w:rsidRPr="00F9496E" w:rsidRDefault="00F9496E" w:rsidP="00F9496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 xml:space="preserve">вариативно: </w:t>
      </w:r>
      <w:proofErr w:type="spellStart"/>
      <w:r w:rsidRPr="00F9496E">
        <w:rPr>
          <w:rFonts w:ascii="Times New Roman" w:hAnsi="Times New Roman" w:cs="Times New Roman"/>
          <w:color w:val="000000"/>
          <w:sz w:val="24"/>
          <w:szCs w:val="24"/>
        </w:rPr>
        <w:t>досочинение</w:t>
      </w:r>
      <w:proofErr w:type="spellEnd"/>
      <w:r w:rsidRPr="00F9496E">
        <w:rPr>
          <w:rFonts w:ascii="Times New Roman" w:hAnsi="Times New Roman" w:cs="Times New Roman"/>
          <w:color w:val="000000"/>
          <w:sz w:val="24"/>
          <w:szCs w:val="24"/>
        </w:rPr>
        <w:t xml:space="preserve">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 w:rsidR="00F9496E" w:rsidRPr="00F9496E" w:rsidRDefault="00F9496E" w:rsidP="00F9496E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b/>
          <w:color w:val="000000"/>
          <w:sz w:val="24"/>
          <w:szCs w:val="24"/>
        </w:rPr>
        <w:t>Гармония.</w:t>
      </w:r>
    </w:p>
    <w:p w:rsidR="00F9496E" w:rsidRPr="00F9496E" w:rsidRDefault="00F9496E" w:rsidP="00F9496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i/>
          <w:color w:val="000000"/>
          <w:sz w:val="24"/>
          <w:szCs w:val="24"/>
        </w:rPr>
        <w:t>Содержание:</w:t>
      </w:r>
      <w:r w:rsidRPr="00F9496E">
        <w:rPr>
          <w:rFonts w:ascii="Times New Roman" w:hAnsi="Times New Roman" w:cs="Times New Roman"/>
          <w:color w:val="000000"/>
          <w:sz w:val="24"/>
          <w:szCs w:val="24"/>
        </w:rPr>
        <w:t xml:space="preserve"> аккорд. Трезвучие мажорное и минорное. Понятие фактуры. Фактуры аккомпанемента бас-аккорд, аккордовая, арпеджио.</w:t>
      </w:r>
    </w:p>
    <w:p w:rsidR="00F9496E" w:rsidRPr="00F9496E" w:rsidRDefault="00F9496E" w:rsidP="00F9496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i/>
          <w:color w:val="000000"/>
          <w:sz w:val="24"/>
          <w:szCs w:val="24"/>
        </w:rPr>
        <w:t>Виды деятельности обучающихся:</w:t>
      </w:r>
    </w:p>
    <w:p w:rsidR="00F9496E" w:rsidRPr="00F9496E" w:rsidRDefault="00F9496E" w:rsidP="00F9496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>различение на слух интервалов и аккордов;</w:t>
      </w:r>
    </w:p>
    <w:p w:rsidR="00F9496E" w:rsidRPr="00F9496E" w:rsidRDefault="00F9496E" w:rsidP="00F9496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>различение на слух мажорных и минорных аккордов;</w:t>
      </w:r>
    </w:p>
    <w:p w:rsidR="00F9496E" w:rsidRPr="00F9496E" w:rsidRDefault="00F9496E" w:rsidP="00F9496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 xml:space="preserve">разучивание, исполнение </w:t>
      </w:r>
      <w:proofErr w:type="spellStart"/>
      <w:r w:rsidRPr="00F9496E">
        <w:rPr>
          <w:rFonts w:ascii="Times New Roman" w:hAnsi="Times New Roman" w:cs="Times New Roman"/>
          <w:color w:val="000000"/>
          <w:sz w:val="24"/>
          <w:szCs w:val="24"/>
        </w:rPr>
        <w:t>попевок</w:t>
      </w:r>
      <w:proofErr w:type="spellEnd"/>
      <w:r w:rsidRPr="00F9496E">
        <w:rPr>
          <w:rFonts w:ascii="Times New Roman" w:hAnsi="Times New Roman" w:cs="Times New Roman"/>
          <w:color w:val="000000"/>
          <w:sz w:val="24"/>
          <w:szCs w:val="24"/>
        </w:rPr>
        <w:t xml:space="preserve"> и песен с мелодическим движением по звукам аккордов;</w:t>
      </w:r>
    </w:p>
    <w:p w:rsidR="00F9496E" w:rsidRPr="00F9496E" w:rsidRDefault="00F9496E" w:rsidP="00F9496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 xml:space="preserve">вокальные упражнения с элементами </w:t>
      </w:r>
      <w:proofErr w:type="spellStart"/>
      <w:r w:rsidRPr="00F9496E">
        <w:rPr>
          <w:rFonts w:ascii="Times New Roman" w:hAnsi="Times New Roman" w:cs="Times New Roman"/>
          <w:color w:val="000000"/>
          <w:sz w:val="24"/>
          <w:szCs w:val="24"/>
        </w:rPr>
        <w:t>трёхголосия</w:t>
      </w:r>
      <w:proofErr w:type="spellEnd"/>
      <w:r w:rsidRPr="00F9496E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F9496E" w:rsidRPr="00F9496E" w:rsidRDefault="00F9496E" w:rsidP="00F9496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>определение на слух типа фактуры аккомпанемента исполняемых песен, прослушанных инструментальных произведений;</w:t>
      </w:r>
    </w:p>
    <w:p w:rsidR="00F9496E" w:rsidRPr="00F9496E" w:rsidRDefault="00F9496E" w:rsidP="00F9496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>вариативно: сочинение аккордового аккомпанемента к мелодии песни.</w:t>
      </w:r>
    </w:p>
    <w:p w:rsidR="00F9496E" w:rsidRPr="00F9496E" w:rsidRDefault="00F9496E" w:rsidP="00F9496E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b/>
          <w:color w:val="000000"/>
          <w:sz w:val="24"/>
          <w:szCs w:val="24"/>
        </w:rPr>
        <w:t>Музыкальная форма.</w:t>
      </w:r>
    </w:p>
    <w:p w:rsidR="00F9496E" w:rsidRPr="00F9496E" w:rsidRDefault="00F9496E" w:rsidP="00F9496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i/>
          <w:color w:val="000000"/>
          <w:sz w:val="24"/>
          <w:szCs w:val="24"/>
        </w:rPr>
        <w:t>Содержание:</w:t>
      </w:r>
      <w:r w:rsidRPr="00F9496E">
        <w:rPr>
          <w:rFonts w:ascii="Times New Roman" w:hAnsi="Times New Roman" w:cs="Times New Roman"/>
          <w:color w:val="000000"/>
          <w:sz w:val="24"/>
          <w:szCs w:val="24"/>
        </w:rPr>
        <w:t xml:space="preserve"> контраст и повтор как принципы строения музыкального произведения. Двухчастная, трёхчастная и трёхчастная репризная форма. Рондо: рефрен и эпизоды.</w:t>
      </w:r>
    </w:p>
    <w:p w:rsidR="00F9496E" w:rsidRPr="00F9496E" w:rsidRDefault="00F9496E" w:rsidP="00F9496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i/>
          <w:color w:val="000000"/>
          <w:sz w:val="24"/>
          <w:szCs w:val="24"/>
        </w:rPr>
        <w:t>Виды деятельности обучающихся:</w:t>
      </w:r>
    </w:p>
    <w:p w:rsidR="00F9496E" w:rsidRPr="00F9496E" w:rsidRDefault="00F9496E" w:rsidP="00F9496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>знакомство со строением музыкального произведения, понятиями двухчастной и трёхчастной формы, рондо;</w:t>
      </w:r>
    </w:p>
    <w:p w:rsidR="00F9496E" w:rsidRPr="00F9496E" w:rsidRDefault="00F9496E" w:rsidP="00F9496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>слушание произведений: определение формы их строения на слух;</w:t>
      </w:r>
    </w:p>
    <w:p w:rsidR="00F9496E" w:rsidRPr="00F9496E" w:rsidRDefault="00F9496E" w:rsidP="00F9496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>составление наглядной буквенной или графической схемы;</w:t>
      </w:r>
    </w:p>
    <w:p w:rsidR="00F9496E" w:rsidRPr="00F9496E" w:rsidRDefault="00F9496E" w:rsidP="00F9496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>исполнение песен, написанных в двухчастной или трёхчастной форме;</w:t>
      </w:r>
    </w:p>
    <w:p w:rsidR="00F9496E" w:rsidRPr="00F9496E" w:rsidRDefault="00F9496E" w:rsidP="00F9496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>вариативно: коллективная импровизация в форме рондо, трёхчастной репризной форме; создание художественных композиций (рисунок, аппликация) по законам музыкальной формы.</w:t>
      </w:r>
    </w:p>
    <w:p w:rsidR="00F9496E" w:rsidRPr="00F9496E" w:rsidRDefault="00F9496E" w:rsidP="00F9496E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Вариации.</w:t>
      </w:r>
    </w:p>
    <w:p w:rsidR="00F9496E" w:rsidRPr="00F9496E" w:rsidRDefault="00F9496E" w:rsidP="00F9496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i/>
          <w:color w:val="000000"/>
          <w:sz w:val="24"/>
          <w:szCs w:val="24"/>
        </w:rPr>
        <w:t>Содержание:</w:t>
      </w:r>
      <w:r w:rsidRPr="00F9496E">
        <w:rPr>
          <w:rFonts w:ascii="Times New Roman" w:hAnsi="Times New Roman" w:cs="Times New Roman"/>
          <w:color w:val="000000"/>
          <w:sz w:val="24"/>
          <w:szCs w:val="24"/>
        </w:rPr>
        <w:t xml:space="preserve"> варьирование как принцип развития. Тема. Вариации.</w:t>
      </w:r>
    </w:p>
    <w:p w:rsidR="00F9496E" w:rsidRPr="00F9496E" w:rsidRDefault="00F9496E" w:rsidP="00F9496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i/>
          <w:color w:val="000000"/>
          <w:sz w:val="24"/>
          <w:szCs w:val="24"/>
        </w:rPr>
        <w:t>Виды деятельности обучающихся:</w:t>
      </w:r>
    </w:p>
    <w:p w:rsidR="00F9496E" w:rsidRPr="00F9496E" w:rsidRDefault="00F9496E" w:rsidP="00F9496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>слушание произведений, сочинённых в форме вариаций;</w:t>
      </w:r>
    </w:p>
    <w:p w:rsidR="00F9496E" w:rsidRPr="00F9496E" w:rsidRDefault="00F9496E" w:rsidP="00F9496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>наблюдение за развитием, изменением основной темы;</w:t>
      </w:r>
    </w:p>
    <w:p w:rsidR="00F9496E" w:rsidRPr="00F9496E" w:rsidRDefault="00F9496E" w:rsidP="00F9496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>составление наглядной буквенной или графической схемы;</w:t>
      </w:r>
    </w:p>
    <w:p w:rsidR="00F9496E" w:rsidRPr="00F9496E" w:rsidRDefault="00F9496E" w:rsidP="00F9496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>исполнение ритмической партитуры, построенной по принципу вариаций;</w:t>
      </w:r>
    </w:p>
    <w:p w:rsidR="00F9496E" w:rsidRDefault="00F9496E" w:rsidP="00F9496E">
      <w:pPr>
        <w:spacing w:after="0" w:line="257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>вариативно: коллективная импровизация в форме вариаций.</w:t>
      </w:r>
      <w:bookmarkStart w:id="4" w:name="block-56962357"/>
    </w:p>
    <w:p w:rsidR="00F9496E" w:rsidRDefault="00F9496E" w:rsidP="00F9496E">
      <w:pPr>
        <w:spacing w:after="0" w:line="257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F9496E" w:rsidRPr="00F9496E" w:rsidRDefault="00F9496E" w:rsidP="00F9496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bookmarkStart w:id="5" w:name="_GoBack"/>
      <w:bookmarkEnd w:id="5"/>
      <w:r w:rsidRPr="00F9496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ПЛАНИРУЕМЫЕ РЕЗУЛЬТАТЫ ОСВОЕНИЯ ПРОГРАММЫ ПО МУЗЫКЕ НА УРОВНЕ НАЧАЛЬНОГО ОБЩЕГО ОБРАЗОВАНИЯ </w:t>
      </w:r>
    </w:p>
    <w:p w:rsidR="00F9496E" w:rsidRPr="00F9496E" w:rsidRDefault="00F9496E" w:rsidP="00F9496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F9496E" w:rsidRPr="00F9496E" w:rsidRDefault="00F9496E" w:rsidP="00F9496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b/>
          <w:color w:val="000000"/>
          <w:sz w:val="24"/>
          <w:szCs w:val="24"/>
        </w:rPr>
        <w:t>ЛИЧНОСТНЫЕ РЕЗУЛЬТАТЫ</w:t>
      </w:r>
    </w:p>
    <w:p w:rsidR="00F9496E" w:rsidRPr="00F9496E" w:rsidRDefault="00F9496E" w:rsidP="00F9496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F9496E" w:rsidRPr="00F9496E" w:rsidRDefault="00F9496E" w:rsidP="00F9496E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>В результате изучения музыки на уровне начального общего образования у обучающегося будут сформированы следующие личностные результаты:</w:t>
      </w:r>
    </w:p>
    <w:p w:rsidR="00F9496E" w:rsidRPr="00F9496E" w:rsidRDefault="00F9496E" w:rsidP="00F9496E">
      <w:pPr>
        <w:spacing w:after="0" w:line="252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1) в области гражданско-патриотического воспитания: </w:t>
      </w:r>
    </w:p>
    <w:p w:rsidR="00F9496E" w:rsidRPr="00F9496E" w:rsidRDefault="00F9496E" w:rsidP="00F9496E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>осознание российской гражданской идентичности;</w:t>
      </w:r>
    </w:p>
    <w:p w:rsidR="00F9496E" w:rsidRPr="00F9496E" w:rsidRDefault="00F9496E" w:rsidP="00F9496E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>знание Гимна России и традиций его исполнения, уважение музыкальных символов и традиций республик Российской Федерации;</w:t>
      </w:r>
    </w:p>
    <w:p w:rsidR="00F9496E" w:rsidRPr="00F9496E" w:rsidRDefault="00F9496E" w:rsidP="00F9496E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>проявление интереса к освоению музыкальных традиций своего края, музыкальной культуры народов России;</w:t>
      </w:r>
    </w:p>
    <w:p w:rsidR="00F9496E" w:rsidRPr="00F9496E" w:rsidRDefault="00F9496E" w:rsidP="00F9496E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>уважение к достижениям отечественных мастеров культуры;</w:t>
      </w:r>
    </w:p>
    <w:p w:rsidR="00F9496E" w:rsidRPr="00F9496E" w:rsidRDefault="00F9496E" w:rsidP="00F9496E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>стремление участвовать в творческой жизни своей школы, города, республики;</w:t>
      </w:r>
    </w:p>
    <w:p w:rsidR="00F9496E" w:rsidRPr="00F9496E" w:rsidRDefault="00F9496E" w:rsidP="00F9496E">
      <w:pPr>
        <w:spacing w:after="0" w:line="252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b/>
          <w:color w:val="000000"/>
          <w:sz w:val="24"/>
          <w:szCs w:val="24"/>
        </w:rPr>
        <w:t>2) в области духовно-нравственного воспитания:</w:t>
      </w:r>
    </w:p>
    <w:p w:rsidR="00F9496E" w:rsidRPr="00F9496E" w:rsidRDefault="00F9496E" w:rsidP="00F9496E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>признание индивидуальности каждого человека;</w:t>
      </w:r>
    </w:p>
    <w:p w:rsidR="00F9496E" w:rsidRPr="00F9496E" w:rsidRDefault="00F9496E" w:rsidP="00F9496E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>проявление сопереживания, уважения и доброжелательности;</w:t>
      </w:r>
    </w:p>
    <w:p w:rsidR="00F9496E" w:rsidRPr="00F9496E" w:rsidRDefault="00F9496E" w:rsidP="00F9496E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деятельности;</w:t>
      </w:r>
    </w:p>
    <w:p w:rsidR="00F9496E" w:rsidRPr="00F9496E" w:rsidRDefault="00F9496E" w:rsidP="00F9496E">
      <w:pPr>
        <w:spacing w:after="0" w:line="252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b/>
          <w:color w:val="000000"/>
          <w:sz w:val="24"/>
          <w:szCs w:val="24"/>
        </w:rPr>
        <w:t>3) в области эстетического воспитания:</w:t>
      </w:r>
    </w:p>
    <w:p w:rsidR="00F9496E" w:rsidRPr="00F9496E" w:rsidRDefault="00F9496E" w:rsidP="00F9496E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>восприимчивость к различным видам искусства, музыкальным традициям и творчеству своего и других народов;</w:t>
      </w:r>
    </w:p>
    <w:p w:rsidR="00F9496E" w:rsidRPr="00F9496E" w:rsidRDefault="00F9496E" w:rsidP="00F9496E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>умение видеть прекрасное в жизни, наслаждаться красотой;</w:t>
      </w:r>
    </w:p>
    <w:p w:rsidR="00F9496E" w:rsidRPr="00F9496E" w:rsidRDefault="00F9496E" w:rsidP="00F9496E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>стремление к самовыражению в разных видах искусства;</w:t>
      </w:r>
    </w:p>
    <w:p w:rsidR="00F9496E" w:rsidRPr="00F9496E" w:rsidRDefault="00F9496E" w:rsidP="00F9496E">
      <w:pPr>
        <w:spacing w:after="0" w:line="252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4) в области научного познания: </w:t>
      </w:r>
    </w:p>
    <w:p w:rsidR="00F9496E" w:rsidRPr="00F9496E" w:rsidRDefault="00F9496E" w:rsidP="00F9496E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>первоначальные представления о единстве и особенностях художественной и научной картины мира;</w:t>
      </w:r>
    </w:p>
    <w:p w:rsidR="00F9496E" w:rsidRPr="00F9496E" w:rsidRDefault="00F9496E" w:rsidP="00F9496E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>познавательные интересы, активность, инициативность, любознательность и самостоятельность в познании;</w:t>
      </w:r>
    </w:p>
    <w:p w:rsidR="00F9496E" w:rsidRPr="00F9496E" w:rsidRDefault="00F9496E" w:rsidP="00F9496E">
      <w:pPr>
        <w:spacing w:after="0" w:line="252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b/>
          <w:color w:val="000000"/>
          <w:sz w:val="24"/>
          <w:szCs w:val="24"/>
        </w:rPr>
        <w:t>5) в области физического воспитания, формирования культуры здоровья и эмоционального благополучия:</w:t>
      </w:r>
    </w:p>
    <w:p w:rsidR="00F9496E" w:rsidRPr="00F9496E" w:rsidRDefault="00F9496E" w:rsidP="00F9496E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 w:rsidR="00F9496E" w:rsidRPr="00F9496E" w:rsidRDefault="00F9496E" w:rsidP="00F9496E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</w:p>
    <w:p w:rsidR="00F9496E" w:rsidRPr="00F9496E" w:rsidRDefault="00F9496E" w:rsidP="00F9496E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>профилактика умственного и физического утомления с использованием возможностей музыкотерапии;</w:t>
      </w:r>
    </w:p>
    <w:p w:rsidR="00F9496E" w:rsidRPr="00F9496E" w:rsidRDefault="00F9496E" w:rsidP="00F9496E">
      <w:pPr>
        <w:spacing w:after="0" w:line="252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6) в области трудового воспитания:</w:t>
      </w:r>
    </w:p>
    <w:p w:rsidR="00F9496E" w:rsidRPr="00F9496E" w:rsidRDefault="00F9496E" w:rsidP="00F9496E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>установка на посильное активное участие в практической деятельности;</w:t>
      </w:r>
    </w:p>
    <w:p w:rsidR="00F9496E" w:rsidRPr="00F9496E" w:rsidRDefault="00F9496E" w:rsidP="00F9496E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>трудолюбие в учёбе, настойчивость в достижении поставленных целей;</w:t>
      </w:r>
    </w:p>
    <w:p w:rsidR="00F9496E" w:rsidRPr="00F9496E" w:rsidRDefault="00F9496E" w:rsidP="00F9496E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>интерес к практическому изучению профессий в сфере культуры и искусства;</w:t>
      </w:r>
    </w:p>
    <w:p w:rsidR="00F9496E" w:rsidRPr="00F9496E" w:rsidRDefault="00F9496E" w:rsidP="00F9496E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>уважение к труду и результатам трудовой деятельности;</w:t>
      </w:r>
    </w:p>
    <w:p w:rsidR="00F9496E" w:rsidRPr="00F9496E" w:rsidRDefault="00F9496E" w:rsidP="00F9496E">
      <w:pPr>
        <w:spacing w:after="0" w:line="252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b/>
          <w:color w:val="000000"/>
          <w:sz w:val="24"/>
          <w:szCs w:val="24"/>
        </w:rPr>
        <w:t>7) в области экологического воспитания:</w:t>
      </w:r>
    </w:p>
    <w:p w:rsidR="00F9496E" w:rsidRPr="00F9496E" w:rsidRDefault="00F9496E" w:rsidP="00F9496E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>бережное отношение к природе; неприятие действий, приносящих ей вред.</w:t>
      </w:r>
    </w:p>
    <w:p w:rsidR="00F9496E" w:rsidRPr="00F9496E" w:rsidRDefault="00F9496E" w:rsidP="00F9496E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bookmarkStart w:id="6" w:name="_Toc144448646"/>
      <w:bookmarkEnd w:id="6"/>
    </w:p>
    <w:p w:rsidR="00F9496E" w:rsidRPr="00F9496E" w:rsidRDefault="00F9496E" w:rsidP="00F9496E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F9496E" w:rsidRPr="00F9496E" w:rsidRDefault="00F9496E" w:rsidP="00F9496E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b/>
          <w:color w:val="000000"/>
          <w:sz w:val="24"/>
          <w:szCs w:val="24"/>
        </w:rPr>
        <w:t>МЕТАПРЕДМЕТНЫЕ РЕЗУЛЬТАТЫ</w:t>
      </w:r>
    </w:p>
    <w:p w:rsidR="00F9496E" w:rsidRPr="00F9496E" w:rsidRDefault="00F9496E" w:rsidP="00F9496E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F9496E" w:rsidRPr="00F9496E" w:rsidRDefault="00F9496E" w:rsidP="00F9496E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>В результате изучения музыки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действия.</w:t>
      </w:r>
    </w:p>
    <w:p w:rsidR="00F9496E" w:rsidRPr="00F9496E" w:rsidRDefault="00F9496E" w:rsidP="00F9496E">
      <w:pPr>
        <w:spacing w:after="0" w:line="252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F9496E" w:rsidRPr="00F9496E" w:rsidRDefault="00F9496E" w:rsidP="00F9496E">
      <w:pPr>
        <w:spacing w:after="0" w:line="252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b/>
          <w:color w:val="000000"/>
          <w:sz w:val="24"/>
          <w:szCs w:val="24"/>
        </w:rPr>
        <w:t>Познавательные универсальные учебные действия</w:t>
      </w:r>
    </w:p>
    <w:p w:rsidR="00F9496E" w:rsidRPr="00F9496E" w:rsidRDefault="00F9496E" w:rsidP="00F9496E">
      <w:pPr>
        <w:spacing w:after="0" w:line="252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b/>
          <w:color w:val="000000"/>
          <w:sz w:val="24"/>
          <w:szCs w:val="24"/>
        </w:rPr>
        <w:t>Базовые логические действия:</w:t>
      </w:r>
    </w:p>
    <w:p w:rsidR="00F9496E" w:rsidRPr="00F9496E" w:rsidRDefault="00F9496E" w:rsidP="00F9496E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 w:rsidR="00F9496E" w:rsidRPr="00F9496E" w:rsidRDefault="00F9496E" w:rsidP="00F9496E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 w:rsidR="00F9496E" w:rsidRPr="00F9496E" w:rsidRDefault="00F9496E" w:rsidP="00F9496E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:rsidR="00F9496E" w:rsidRPr="00F9496E" w:rsidRDefault="00F9496E" w:rsidP="00F9496E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>выявлять недостаток информации, в том числе слуховой, акустической, для решения учебной (практической) задачи на основе предложенного алгоритма;</w:t>
      </w:r>
    </w:p>
    <w:p w:rsidR="00F9496E" w:rsidRPr="00F9496E" w:rsidRDefault="00F9496E" w:rsidP="00F9496E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>устанавливать причинно-следственные связи в ситуациях музыкального восприятия и исполнения, делать выводы.</w:t>
      </w:r>
    </w:p>
    <w:p w:rsidR="00F9496E" w:rsidRPr="00F9496E" w:rsidRDefault="00F9496E" w:rsidP="00F9496E">
      <w:pPr>
        <w:spacing w:after="0" w:line="252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b/>
          <w:color w:val="000000"/>
          <w:sz w:val="24"/>
          <w:szCs w:val="24"/>
        </w:rPr>
        <w:t>Базовые исследовательские действия:</w:t>
      </w:r>
    </w:p>
    <w:p w:rsidR="00F9496E" w:rsidRPr="00F9496E" w:rsidRDefault="00F9496E" w:rsidP="00F9496E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 xml:space="preserve">на основе предложенных учителем вопросов определять разрыв между реальным и желательным состоянием музыкальных явлений, в том </w:t>
      </w:r>
      <w:proofErr w:type="spellStart"/>
      <w:r w:rsidRPr="00F9496E">
        <w:rPr>
          <w:rFonts w:ascii="Times New Roman" w:hAnsi="Times New Roman" w:cs="Times New Roman"/>
          <w:color w:val="000000"/>
          <w:sz w:val="24"/>
          <w:szCs w:val="24"/>
        </w:rPr>
        <w:t>числев</w:t>
      </w:r>
      <w:proofErr w:type="spellEnd"/>
      <w:r w:rsidRPr="00F9496E">
        <w:rPr>
          <w:rFonts w:ascii="Times New Roman" w:hAnsi="Times New Roman" w:cs="Times New Roman"/>
          <w:color w:val="000000"/>
          <w:sz w:val="24"/>
          <w:szCs w:val="24"/>
        </w:rPr>
        <w:t xml:space="preserve"> отношении собственных музыкально-исполнительских навыков;</w:t>
      </w:r>
    </w:p>
    <w:p w:rsidR="00F9496E" w:rsidRPr="00F9496E" w:rsidRDefault="00F9496E" w:rsidP="00F9496E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 xml:space="preserve"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</w:t>
      </w:r>
      <w:proofErr w:type="spellStart"/>
      <w:r w:rsidRPr="00F9496E">
        <w:rPr>
          <w:rFonts w:ascii="Times New Roman" w:hAnsi="Times New Roman" w:cs="Times New Roman"/>
          <w:color w:val="000000"/>
          <w:sz w:val="24"/>
          <w:szCs w:val="24"/>
        </w:rPr>
        <w:t>музицирования</w:t>
      </w:r>
      <w:proofErr w:type="spellEnd"/>
      <w:r w:rsidRPr="00F9496E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F9496E" w:rsidRPr="00F9496E" w:rsidRDefault="00F9496E" w:rsidP="00F9496E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>сравнивать несколько вариантов решения творческой, исполнительской задачи, выбирать наиболее подходящий (на основе предложенных критериев);</w:t>
      </w:r>
    </w:p>
    <w:p w:rsidR="00F9496E" w:rsidRPr="00F9496E" w:rsidRDefault="00F9496E" w:rsidP="00F9496E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 w:rsidR="00F9496E" w:rsidRPr="00F9496E" w:rsidRDefault="00F9496E" w:rsidP="00F9496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 w:rsidR="00F9496E" w:rsidRPr="00F9496E" w:rsidRDefault="00F9496E" w:rsidP="00F9496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>прогнозировать возможное развитие музыкального процесса, эволюции культурных явлений в различных условиях.</w:t>
      </w:r>
    </w:p>
    <w:p w:rsidR="00F9496E" w:rsidRPr="00F9496E" w:rsidRDefault="00F9496E" w:rsidP="00F9496E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Работа с информацией:</w:t>
      </w:r>
    </w:p>
    <w:p w:rsidR="00F9496E" w:rsidRPr="00F9496E" w:rsidRDefault="00F9496E" w:rsidP="00F9496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>выбирать источник получения информации;</w:t>
      </w:r>
    </w:p>
    <w:p w:rsidR="00F9496E" w:rsidRPr="00F9496E" w:rsidRDefault="00F9496E" w:rsidP="00F9496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>согласно заданному алгоритму находить в предложенном источнике информацию, представленную в явном виде;</w:t>
      </w:r>
    </w:p>
    <w:p w:rsidR="00F9496E" w:rsidRPr="00F9496E" w:rsidRDefault="00F9496E" w:rsidP="00F9496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F9496E" w:rsidRPr="00F9496E" w:rsidRDefault="00F9496E" w:rsidP="00F9496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 xml:space="preserve">соблюдать с помощью взрослых (учителей, родителей (законных </w:t>
      </w:r>
      <w:r w:rsidRPr="00F9496E">
        <w:rPr>
          <w:rFonts w:ascii="Times New Roman" w:hAnsi="Times New Roman" w:cs="Times New Roman"/>
          <w:color w:val="000000"/>
          <w:spacing w:val="-4"/>
          <w:sz w:val="24"/>
          <w:szCs w:val="24"/>
        </w:rPr>
        <w:t>представителей) обучающихся) правила информационной безопасности при поиске</w:t>
      </w:r>
      <w:r w:rsidRPr="00F9496E">
        <w:rPr>
          <w:rFonts w:ascii="Times New Roman" w:hAnsi="Times New Roman" w:cs="Times New Roman"/>
          <w:color w:val="000000"/>
          <w:sz w:val="24"/>
          <w:szCs w:val="24"/>
        </w:rPr>
        <w:t xml:space="preserve"> информации в Интернете;</w:t>
      </w:r>
    </w:p>
    <w:p w:rsidR="00F9496E" w:rsidRPr="00F9496E" w:rsidRDefault="00F9496E" w:rsidP="00F9496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>анализировать текстовую, видео-, графическую, звуковую, информацию в соответствии с учебной задачей;</w:t>
      </w:r>
    </w:p>
    <w:p w:rsidR="00F9496E" w:rsidRPr="00F9496E" w:rsidRDefault="00F9496E" w:rsidP="00F9496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pacing w:val="-4"/>
          <w:sz w:val="24"/>
          <w:szCs w:val="24"/>
        </w:rPr>
        <w:t>анализировать музыкальные тексты (акустические и нотные) по предложенному</w:t>
      </w:r>
      <w:r w:rsidRPr="00F9496E">
        <w:rPr>
          <w:rFonts w:ascii="Times New Roman" w:hAnsi="Times New Roman" w:cs="Times New Roman"/>
          <w:color w:val="000000"/>
          <w:sz w:val="24"/>
          <w:szCs w:val="24"/>
        </w:rPr>
        <w:t xml:space="preserve"> учителем алгоритму;</w:t>
      </w:r>
    </w:p>
    <w:p w:rsidR="00F9496E" w:rsidRPr="00F9496E" w:rsidRDefault="00F9496E" w:rsidP="00F9496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>самостоятельно создавать схемы, таблицы для представления информации.</w:t>
      </w:r>
    </w:p>
    <w:p w:rsidR="00F9496E" w:rsidRPr="00F9496E" w:rsidRDefault="00F9496E" w:rsidP="00F9496E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F9496E" w:rsidRPr="00F9496E" w:rsidRDefault="00F9496E" w:rsidP="00F9496E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b/>
          <w:color w:val="000000"/>
          <w:sz w:val="24"/>
          <w:szCs w:val="24"/>
        </w:rPr>
        <w:t>Коммуникативные универсальные учебные действия</w:t>
      </w:r>
    </w:p>
    <w:p w:rsidR="00F9496E" w:rsidRPr="00F9496E" w:rsidRDefault="00F9496E" w:rsidP="00F9496E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b/>
          <w:color w:val="000000"/>
          <w:sz w:val="24"/>
          <w:szCs w:val="24"/>
        </w:rPr>
        <w:t>Невербальная коммуникация:</w:t>
      </w:r>
    </w:p>
    <w:p w:rsidR="00F9496E" w:rsidRPr="00F9496E" w:rsidRDefault="00F9496E" w:rsidP="00F9496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:rsidR="00F9496E" w:rsidRPr="00F9496E" w:rsidRDefault="00F9496E" w:rsidP="00F9496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>выступать перед публикой в качестве исполнителя музыки (соло или в коллективе);</w:t>
      </w:r>
    </w:p>
    <w:p w:rsidR="00F9496E" w:rsidRPr="00F9496E" w:rsidRDefault="00F9496E" w:rsidP="00F9496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F9496E" w:rsidRPr="00F9496E" w:rsidRDefault="00F9496E" w:rsidP="00F9496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:rsidR="00F9496E" w:rsidRPr="00F9496E" w:rsidRDefault="00F9496E" w:rsidP="00F9496E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b/>
          <w:color w:val="000000"/>
          <w:sz w:val="24"/>
          <w:szCs w:val="24"/>
        </w:rPr>
        <w:t>Вербальная коммуникация:</w:t>
      </w:r>
    </w:p>
    <w:p w:rsidR="00F9496E" w:rsidRPr="00F9496E" w:rsidRDefault="00F9496E" w:rsidP="00F9496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F9496E" w:rsidRPr="00F9496E" w:rsidRDefault="00F9496E" w:rsidP="00F9496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>проявлять уважительное отношение к собеседнику, соблюдать правила ведения диалога и дискуссии;</w:t>
      </w:r>
    </w:p>
    <w:p w:rsidR="00F9496E" w:rsidRPr="00F9496E" w:rsidRDefault="00F9496E" w:rsidP="00F9496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>признавать возможность существования разных точек зрения;</w:t>
      </w:r>
    </w:p>
    <w:p w:rsidR="00F9496E" w:rsidRPr="00F9496E" w:rsidRDefault="00F9496E" w:rsidP="00F9496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>корректно и аргументированно высказывать своё мнение;</w:t>
      </w:r>
    </w:p>
    <w:p w:rsidR="00F9496E" w:rsidRPr="00F9496E" w:rsidRDefault="00F9496E" w:rsidP="00F9496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>строить речевое высказывание в соответствии с поставленной задачей;</w:t>
      </w:r>
    </w:p>
    <w:p w:rsidR="00F9496E" w:rsidRPr="00F9496E" w:rsidRDefault="00F9496E" w:rsidP="00F9496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>создавать устные и письменные тексты (описание, рассуждение, повествование);</w:t>
      </w:r>
    </w:p>
    <w:p w:rsidR="00F9496E" w:rsidRPr="00F9496E" w:rsidRDefault="00F9496E" w:rsidP="00F9496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>подготавливать небольшие публичные выступления;</w:t>
      </w:r>
    </w:p>
    <w:p w:rsidR="00F9496E" w:rsidRPr="00F9496E" w:rsidRDefault="00F9496E" w:rsidP="00F9496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>подбирать иллюстративный материал (рисунки, фото, плакаты) к тексту выступления.</w:t>
      </w:r>
    </w:p>
    <w:p w:rsidR="00F9496E" w:rsidRPr="00F9496E" w:rsidRDefault="00F9496E" w:rsidP="00F9496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F9496E" w:rsidRPr="00F9496E" w:rsidRDefault="00F9496E" w:rsidP="00F9496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b/>
          <w:color w:val="000000"/>
          <w:sz w:val="24"/>
          <w:szCs w:val="24"/>
        </w:rPr>
        <w:t>Совместная деятельность (сотрудничество):</w:t>
      </w:r>
    </w:p>
    <w:p w:rsidR="00F9496E" w:rsidRPr="00F9496E" w:rsidRDefault="00F9496E" w:rsidP="00F9496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 xml:space="preserve">стремиться к объединению усилий, эмоциональной </w:t>
      </w:r>
      <w:proofErr w:type="spellStart"/>
      <w:r w:rsidRPr="00F9496E">
        <w:rPr>
          <w:rFonts w:ascii="Times New Roman" w:hAnsi="Times New Roman" w:cs="Times New Roman"/>
          <w:color w:val="000000"/>
          <w:sz w:val="24"/>
          <w:szCs w:val="24"/>
        </w:rPr>
        <w:t>эмпатии</w:t>
      </w:r>
      <w:proofErr w:type="spellEnd"/>
      <w:r w:rsidRPr="00F9496E">
        <w:rPr>
          <w:rFonts w:ascii="Times New Roman" w:hAnsi="Times New Roman" w:cs="Times New Roman"/>
          <w:color w:val="000000"/>
          <w:sz w:val="24"/>
          <w:szCs w:val="24"/>
        </w:rPr>
        <w:t xml:space="preserve"> в ситуациях совместного восприятия, исполнения музыки;</w:t>
      </w:r>
    </w:p>
    <w:p w:rsidR="00F9496E" w:rsidRPr="00F9496E" w:rsidRDefault="00F9496E" w:rsidP="00F9496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>переключаться между различными формами коллективной, групповой и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:rsidR="00F9496E" w:rsidRPr="00F9496E" w:rsidRDefault="00F9496E" w:rsidP="00F9496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F9496E" w:rsidRPr="00F9496E" w:rsidRDefault="00F9496E" w:rsidP="00F9496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lastRenderedPageBreak/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 w:rsidR="00F9496E" w:rsidRPr="00F9496E" w:rsidRDefault="00F9496E" w:rsidP="00F9496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>ответственно выполнять свою часть работы; оценивать свой вклад в общий результат;</w:t>
      </w:r>
    </w:p>
    <w:p w:rsidR="00F9496E" w:rsidRPr="00F9496E" w:rsidRDefault="00F9496E" w:rsidP="00F9496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>выполнять совместные проектные, творческие задания с использованием предложенных образцов.</w:t>
      </w:r>
    </w:p>
    <w:p w:rsidR="00F9496E" w:rsidRPr="00F9496E" w:rsidRDefault="00F9496E" w:rsidP="00F9496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F9496E" w:rsidRPr="00F9496E" w:rsidRDefault="00F9496E" w:rsidP="00F9496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b/>
          <w:color w:val="000000"/>
          <w:sz w:val="24"/>
          <w:szCs w:val="24"/>
        </w:rPr>
        <w:t>Регулятивные универсальные учебные действия</w:t>
      </w:r>
    </w:p>
    <w:p w:rsidR="00F9496E" w:rsidRPr="00F9496E" w:rsidRDefault="00F9496E" w:rsidP="00F9496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b/>
          <w:color w:val="000000"/>
          <w:sz w:val="24"/>
          <w:szCs w:val="24"/>
        </w:rPr>
        <w:t>Самоорганизация:</w:t>
      </w:r>
    </w:p>
    <w:p w:rsidR="00F9496E" w:rsidRPr="00F9496E" w:rsidRDefault="00F9496E" w:rsidP="00F9496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>планировать действия по решению учебной задачи для получения результата;</w:t>
      </w:r>
    </w:p>
    <w:p w:rsidR="00F9496E" w:rsidRPr="00F9496E" w:rsidRDefault="00F9496E" w:rsidP="00F9496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>выстраивать последовательность выбранных действий.</w:t>
      </w:r>
    </w:p>
    <w:p w:rsidR="00F9496E" w:rsidRPr="00F9496E" w:rsidRDefault="00F9496E" w:rsidP="00F9496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Самоконтроль: </w:t>
      </w:r>
    </w:p>
    <w:p w:rsidR="00F9496E" w:rsidRPr="00F9496E" w:rsidRDefault="00F9496E" w:rsidP="00F9496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>устанавливать причины успеха (неудач) учебной деятельности;</w:t>
      </w:r>
    </w:p>
    <w:p w:rsidR="00F9496E" w:rsidRPr="00F9496E" w:rsidRDefault="00F9496E" w:rsidP="00F9496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>корректировать свои учебные действия для преодоления ошибок.</w:t>
      </w:r>
    </w:p>
    <w:p w:rsidR="00F9496E" w:rsidRPr="00F9496E" w:rsidRDefault="00F9496E" w:rsidP="00F9496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>Овладение системой регулятивных универсальных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т.д.).</w:t>
      </w:r>
    </w:p>
    <w:p w:rsidR="00F9496E" w:rsidRPr="00F9496E" w:rsidRDefault="00F9496E" w:rsidP="00F9496E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bookmarkStart w:id="7" w:name="_Toc144448647"/>
      <w:bookmarkEnd w:id="7"/>
    </w:p>
    <w:p w:rsidR="00F9496E" w:rsidRPr="00F9496E" w:rsidRDefault="00F9496E" w:rsidP="00F9496E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F9496E" w:rsidRPr="00F9496E" w:rsidRDefault="00F9496E" w:rsidP="00F9496E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b/>
          <w:color w:val="000000"/>
          <w:sz w:val="24"/>
          <w:szCs w:val="24"/>
        </w:rPr>
        <w:t>ПРЕДМЕТНЫЕ РЕЗУЛЬТАТЫ</w:t>
      </w:r>
    </w:p>
    <w:p w:rsidR="00F9496E" w:rsidRPr="00F9496E" w:rsidRDefault="00F9496E" w:rsidP="00F9496E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F9496E" w:rsidRPr="00F9496E" w:rsidRDefault="00F9496E" w:rsidP="00F9496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:rsidR="00F9496E" w:rsidRPr="00F9496E" w:rsidRDefault="00F9496E" w:rsidP="00F9496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b/>
          <w:color w:val="000000"/>
          <w:sz w:val="24"/>
          <w:szCs w:val="24"/>
        </w:rPr>
        <w:t>Обучающиеся, освоившие основную образовательную программу по музыке:</w:t>
      </w:r>
    </w:p>
    <w:p w:rsidR="00F9496E" w:rsidRPr="00F9496E" w:rsidRDefault="00F9496E" w:rsidP="00F9496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>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 w:rsidR="00F9496E" w:rsidRPr="00F9496E" w:rsidRDefault="00F9496E" w:rsidP="00F9496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>сознательно стремятся к развитию своих музыкальных способностей;</w:t>
      </w:r>
    </w:p>
    <w:p w:rsidR="00F9496E" w:rsidRPr="00F9496E" w:rsidRDefault="00F9496E" w:rsidP="00F9496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:rsidR="00F9496E" w:rsidRPr="00F9496E" w:rsidRDefault="00F9496E" w:rsidP="00F9496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 xml:space="preserve">имеют опыт восприятия, творческой и исполнительской деятельности; </w:t>
      </w:r>
    </w:p>
    <w:p w:rsidR="00F9496E" w:rsidRPr="00F9496E" w:rsidRDefault="00F9496E" w:rsidP="00F9496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 xml:space="preserve">с уважением относятся к достижениям отечественной музыкальной культуры; </w:t>
      </w:r>
    </w:p>
    <w:p w:rsidR="00F9496E" w:rsidRPr="00F9496E" w:rsidRDefault="00F9496E" w:rsidP="00F9496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>стремятся к расширению своего музыкального кругозора.</w:t>
      </w:r>
    </w:p>
    <w:p w:rsidR="00F9496E" w:rsidRPr="00F9496E" w:rsidRDefault="00F9496E" w:rsidP="00F9496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 xml:space="preserve">К концу изучения </w:t>
      </w:r>
      <w:r w:rsidRPr="00F9496E">
        <w:rPr>
          <w:rFonts w:ascii="Times New Roman" w:hAnsi="Times New Roman" w:cs="Times New Roman"/>
          <w:b/>
          <w:color w:val="000000"/>
          <w:sz w:val="24"/>
          <w:szCs w:val="24"/>
        </w:rPr>
        <w:t>модуля № 1</w:t>
      </w:r>
      <w:r w:rsidRPr="00F9496E">
        <w:rPr>
          <w:rFonts w:ascii="Times New Roman" w:hAnsi="Times New Roman" w:cs="Times New Roman"/>
          <w:color w:val="000000"/>
          <w:sz w:val="24"/>
          <w:szCs w:val="24"/>
        </w:rPr>
        <w:t xml:space="preserve"> «Народная музыка России» обучающийся научится:</w:t>
      </w:r>
    </w:p>
    <w:p w:rsidR="00F9496E" w:rsidRPr="00F9496E" w:rsidRDefault="00F9496E" w:rsidP="00F9496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:rsidR="00F9496E" w:rsidRPr="00F9496E" w:rsidRDefault="00F9496E" w:rsidP="00F9496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>определять на слух и называть знакомые народные музыкальные инструменты;</w:t>
      </w:r>
    </w:p>
    <w:p w:rsidR="00F9496E" w:rsidRPr="00F9496E" w:rsidRDefault="00F9496E" w:rsidP="00F9496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 xml:space="preserve">группировать народные музыкальные инструменты по принципу </w:t>
      </w:r>
      <w:proofErr w:type="spellStart"/>
      <w:r w:rsidRPr="00F9496E">
        <w:rPr>
          <w:rFonts w:ascii="Times New Roman" w:hAnsi="Times New Roman" w:cs="Times New Roman"/>
          <w:color w:val="000000"/>
          <w:sz w:val="24"/>
          <w:szCs w:val="24"/>
        </w:rPr>
        <w:t>звукоизвлечения</w:t>
      </w:r>
      <w:proofErr w:type="spellEnd"/>
      <w:r w:rsidRPr="00F9496E">
        <w:rPr>
          <w:rFonts w:ascii="Times New Roman" w:hAnsi="Times New Roman" w:cs="Times New Roman"/>
          <w:color w:val="000000"/>
          <w:sz w:val="24"/>
          <w:szCs w:val="24"/>
        </w:rPr>
        <w:t>: духовые, ударные, струнные;</w:t>
      </w:r>
    </w:p>
    <w:p w:rsidR="00F9496E" w:rsidRPr="00F9496E" w:rsidRDefault="00F9496E" w:rsidP="00F9496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lastRenderedPageBreak/>
        <w:t>определять принадлежность музыкальных произведений и их фрагментов к композиторскому или народному творчеству;</w:t>
      </w:r>
    </w:p>
    <w:p w:rsidR="00F9496E" w:rsidRPr="00F9496E" w:rsidRDefault="00F9496E" w:rsidP="00F9496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>различать манеру пения, инструментального исполнения, типы солистов и коллективов – народных и академических;</w:t>
      </w:r>
    </w:p>
    <w:p w:rsidR="00F9496E" w:rsidRPr="00F9496E" w:rsidRDefault="00F9496E" w:rsidP="00F9496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>создавать ритмический аккомпанемент на ударных инструментах при исполнении народной песни;</w:t>
      </w:r>
    </w:p>
    <w:p w:rsidR="00F9496E" w:rsidRPr="00F9496E" w:rsidRDefault="00F9496E" w:rsidP="00F9496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>исполнять народные произведения различных жанров с сопровождением и без сопровождения;</w:t>
      </w:r>
    </w:p>
    <w:p w:rsidR="00F9496E" w:rsidRPr="00F9496E" w:rsidRDefault="00F9496E" w:rsidP="00F9496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 w:rsidR="00F9496E" w:rsidRPr="00F9496E" w:rsidRDefault="00F9496E" w:rsidP="00F9496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 xml:space="preserve">К концу изучения </w:t>
      </w:r>
      <w:r w:rsidRPr="00F9496E">
        <w:rPr>
          <w:rFonts w:ascii="Times New Roman" w:hAnsi="Times New Roman" w:cs="Times New Roman"/>
          <w:b/>
          <w:color w:val="000000"/>
          <w:sz w:val="24"/>
          <w:szCs w:val="24"/>
        </w:rPr>
        <w:t>модуля № 2</w:t>
      </w:r>
      <w:r w:rsidRPr="00F9496E">
        <w:rPr>
          <w:rFonts w:ascii="Times New Roman" w:hAnsi="Times New Roman" w:cs="Times New Roman"/>
          <w:color w:val="000000"/>
          <w:sz w:val="24"/>
          <w:szCs w:val="24"/>
        </w:rPr>
        <w:t xml:space="preserve"> «Классическая музыка» обучающийся научится:</w:t>
      </w:r>
    </w:p>
    <w:p w:rsidR="00F9496E" w:rsidRPr="00F9496E" w:rsidRDefault="00F9496E" w:rsidP="00F9496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>различать на слух произведения классической музыки, называть автора и произведение, исполнительский состав;</w:t>
      </w:r>
    </w:p>
    <w:p w:rsidR="00F9496E" w:rsidRPr="00F9496E" w:rsidRDefault="00F9496E" w:rsidP="00F9496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>различать и характеризовать простейшие жанры музыки (песня, танец, марш), выделять и называть типичные жанровые признаки песни, танца и марша в сочинениях композиторов-классиков;</w:t>
      </w:r>
    </w:p>
    <w:p w:rsidR="00F9496E" w:rsidRPr="00F9496E" w:rsidRDefault="00F9496E" w:rsidP="00F9496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>различать концертные жанры по особенностям исполнения (камерные и симфонические, вокальные и инструментальные), приводить примеры;</w:t>
      </w:r>
    </w:p>
    <w:p w:rsidR="00F9496E" w:rsidRPr="00F9496E" w:rsidRDefault="00F9496E" w:rsidP="00F9496E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>исполнять (в том числе фрагментарно, отдельными темами) сочинения композиторов-классиков;</w:t>
      </w:r>
    </w:p>
    <w:p w:rsidR="00F9496E" w:rsidRPr="00F9496E" w:rsidRDefault="00F9496E" w:rsidP="00F9496E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>воспринимать музыку в соответствии с её настроением, характером, осознавать эмоции и чувства, вызванные музыкальным звучанием, кратко описывать свои впечатления от музыкального восприятия;</w:t>
      </w:r>
    </w:p>
    <w:p w:rsidR="00F9496E" w:rsidRPr="00F9496E" w:rsidRDefault="00F9496E" w:rsidP="00F9496E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>характеризовать выразительные средства, использованные композитором для создания музыкального образа;</w:t>
      </w:r>
    </w:p>
    <w:p w:rsidR="00F9496E" w:rsidRPr="00F9496E" w:rsidRDefault="00F9496E" w:rsidP="00F9496E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:rsidR="00F9496E" w:rsidRPr="00F9496E" w:rsidRDefault="00F9496E" w:rsidP="00F9496E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 xml:space="preserve">К концу изучения </w:t>
      </w:r>
      <w:r w:rsidRPr="00F9496E">
        <w:rPr>
          <w:rFonts w:ascii="Times New Roman" w:hAnsi="Times New Roman" w:cs="Times New Roman"/>
          <w:b/>
          <w:color w:val="000000"/>
          <w:sz w:val="24"/>
          <w:szCs w:val="24"/>
        </w:rPr>
        <w:t>модуля № 3</w:t>
      </w:r>
      <w:r w:rsidRPr="00F9496E">
        <w:rPr>
          <w:rFonts w:ascii="Times New Roman" w:hAnsi="Times New Roman" w:cs="Times New Roman"/>
          <w:color w:val="000000"/>
          <w:sz w:val="24"/>
          <w:szCs w:val="24"/>
        </w:rPr>
        <w:t xml:space="preserve"> «Музыка в жизни человека» обучающийся научится:</w:t>
      </w:r>
    </w:p>
    <w:p w:rsidR="00F9496E" w:rsidRPr="00F9496E" w:rsidRDefault="00F9496E" w:rsidP="00F9496E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 xml:space="preserve"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 </w:t>
      </w:r>
    </w:p>
    <w:p w:rsidR="00F9496E" w:rsidRPr="00F9496E" w:rsidRDefault="00F9496E" w:rsidP="00F9496E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 xml:space="preserve">воспринимать музыкальное искусство как отражение многообразия жизни, различать обобщённые жанровые сферы: напевность (лирика), </w:t>
      </w:r>
      <w:proofErr w:type="spellStart"/>
      <w:r w:rsidRPr="00F9496E">
        <w:rPr>
          <w:rFonts w:ascii="Times New Roman" w:hAnsi="Times New Roman" w:cs="Times New Roman"/>
          <w:color w:val="000000"/>
          <w:sz w:val="24"/>
          <w:szCs w:val="24"/>
        </w:rPr>
        <w:t>танцевальность</w:t>
      </w:r>
      <w:proofErr w:type="spellEnd"/>
      <w:r w:rsidRPr="00F9496E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F9496E">
        <w:rPr>
          <w:rFonts w:ascii="Times New Roman" w:hAnsi="Times New Roman" w:cs="Times New Roman"/>
          <w:color w:val="000000"/>
          <w:sz w:val="24"/>
          <w:szCs w:val="24"/>
        </w:rPr>
        <w:t>маршевость</w:t>
      </w:r>
      <w:proofErr w:type="spellEnd"/>
      <w:r w:rsidRPr="00F9496E">
        <w:rPr>
          <w:rFonts w:ascii="Times New Roman" w:hAnsi="Times New Roman" w:cs="Times New Roman"/>
          <w:color w:val="000000"/>
          <w:sz w:val="24"/>
          <w:szCs w:val="24"/>
        </w:rPr>
        <w:t xml:space="preserve"> (связь с движением), </w:t>
      </w:r>
      <w:proofErr w:type="spellStart"/>
      <w:r w:rsidRPr="00F9496E">
        <w:rPr>
          <w:rFonts w:ascii="Times New Roman" w:hAnsi="Times New Roman" w:cs="Times New Roman"/>
          <w:color w:val="000000"/>
          <w:sz w:val="24"/>
          <w:szCs w:val="24"/>
        </w:rPr>
        <w:t>декламационность</w:t>
      </w:r>
      <w:proofErr w:type="spellEnd"/>
      <w:r w:rsidRPr="00F9496E">
        <w:rPr>
          <w:rFonts w:ascii="Times New Roman" w:hAnsi="Times New Roman" w:cs="Times New Roman"/>
          <w:color w:val="000000"/>
          <w:sz w:val="24"/>
          <w:szCs w:val="24"/>
        </w:rPr>
        <w:t>, эпос (связь со словом);</w:t>
      </w:r>
    </w:p>
    <w:p w:rsidR="00F9496E" w:rsidRPr="00F9496E" w:rsidRDefault="00F9496E" w:rsidP="00F9496E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>осознавать собственные чувства и мысли, эстетические переживания, находить прекрасное в окружающем мире и в человеке, стремиться к развитию и удовлетворению эстетических потребностей</w:t>
      </w:r>
    </w:p>
    <w:p w:rsidR="00F9496E" w:rsidRPr="00F9496E" w:rsidRDefault="00F9496E" w:rsidP="00F9496E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К концу изучения </w:t>
      </w:r>
      <w:r w:rsidRPr="00F9496E">
        <w:rPr>
          <w:rFonts w:ascii="Times New Roman" w:hAnsi="Times New Roman" w:cs="Times New Roman"/>
          <w:b/>
          <w:color w:val="000000"/>
          <w:spacing w:val="-4"/>
          <w:sz w:val="24"/>
          <w:szCs w:val="24"/>
        </w:rPr>
        <w:t>модуля № 4</w:t>
      </w:r>
      <w:r w:rsidRPr="00F9496E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 «Музыка народов мира» обучающийся научится:</w:t>
      </w:r>
    </w:p>
    <w:p w:rsidR="00F9496E" w:rsidRPr="00F9496E" w:rsidRDefault="00F9496E" w:rsidP="00F9496E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>различать на слух и исполнять произведения народной и композиторской музыки других стран;</w:t>
      </w:r>
    </w:p>
    <w:p w:rsidR="00F9496E" w:rsidRPr="00F9496E" w:rsidRDefault="00F9496E" w:rsidP="00F9496E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F9496E" w:rsidRPr="00F9496E" w:rsidRDefault="00F9496E" w:rsidP="00F9496E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 w:rsidR="00F9496E" w:rsidRPr="00F9496E" w:rsidRDefault="00F9496E" w:rsidP="00F9496E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>различать и характеризовать фольклорные жанры музыки (песенные, танцевальные), выделять и называть типичные жанровые признаки.</w:t>
      </w:r>
    </w:p>
    <w:p w:rsidR="00F9496E" w:rsidRPr="00F9496E" w:rsidRDefault="00F9496E" w:rsidP="00F9496E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К концу изучения </w:t>
      </w:r>
      <w:r w:rsidRPr="00F9496E">
        <w:rPr>
          <w:rFonts w:ascii="Times New Roman" w:hAnsi="Times New Roman" w:cs="Times New Roman"/>
          <w:b/>
          <w:color w:val="000000"/>
          <w:sz w:val="24"/>
          <w:szCs w:val="24"/>
        </w:rPr>
        <w:t>модуля № 5</w:t>
      </w:r>
      <w:r w:rsidRPr="00F9496E">
        <w:rPr>
          <w:rFonts w:ascii="Times New Roman" w:hAnsi="Times New Roman" w:cs="Times New Roman"/>
          <w:color w:val="000000"/>
          <w:sz w:val="24"/>
          <w:szCs w:val="24"/>
        </w:rPr>
        <w:t xml:space="preserve"> «Духовная музыка» обучающийся научится:</w:t>
      </w:r>
    </w:p>
    <w:p w:rsidR="00F9496E" w:rsidRPr="00F9496E" w:rsidRDefault="00F9496E" w:rsidP="00F9496E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 w:rsidR="00F9496E" w:rsidRPr="00F9496E" w:rsidRDefault="00F9496E" w:rsidP="00F9496E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>исполнять доступные образцы духовной музыки;</w:t>
      </w:r>
    </w:p>
    <w:p w:rsidR="00F9496E" w:rsidRPr="00F9496E" w:rsidRDefault="00F9496E" w:rsidP="00F9496E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>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:rsidR="00F9496E" w:rsidRPr="00F9496E" w:rsidRDefault="00F9496E" w:rsidP="00F9496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 xml:space="preserve">К концу изучения </w:t>
      </w:r>
      <w:r w:rsidRPr="00F9496E">
        <w:rPr>
          <w:rFonts w:ascii="Times New Roman" w:hAnsi="Times New Roman" w:cs="Times New Roman"/>
          <w:b/>
          <w:color w:val="000000"/>
          <w:sz w:val="24"/>
          <w:szCs w:val="24"/>
        </w:rPr>
        <w:t>модуля № 6</w:t>
      </w:r>
      <w:r w:rsidRPr="00F9496E">
        <w:rPr>
          <w:rFonts w:ascii="Times New Roman" w:hAnsi="Times New Roman" w:cs="Times New Roman"/>
          <w:color w:val="000000"/>
          <w:sz w:val="24"/>
          <w:szCs w:val="24"/>
        </w:rPr>
        <w:t xml:space="preserve"> «Музыка театра и кино» обучающийся научится:</w:t>
      </w:r>
    </w:p>
    <w:p w:rsidR="00F9496E" w:rsidRPr="00F9496E" w:rsidRDefault="00F9496E" w:rsidP="00F9496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>определять и называть особенности музыкально-сценических жанров (опера, балет, оперетта, мюзикл);</w:t>
      </w:r>
    </w:p>
    <w:p w:rsidR="00F9496E" w:rsidRPr="00F9496E" w:rsidRDefault="00F9496E" w:rsidP="00F9496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>различать отдельные номера музыкального спектакля (ария, хор, увертюра и другие), узнавать на слух и называть освоенные музыкальные произведения (фрагменты) и их авторов;</w:t>
      </w:r>
    </w:p>
    <w:p w:rsidR="00F9496E" w:rsidRPr="00F9496E" w:rsidRDefault="00F9496E" w:rsidP="00F9496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 xml:space="preserve">различать виды музыкальных коллективов (ансамблей, оркестров, хоров), </w:t>
      </w:r>
      <w:r w:rsidRPr="00F9496E">
        <w:rPr>
          <w:rFonts w:ascii="Times New Roman" w:hAnsi="Times New Roman" w:cs="Times New Roman"/>
          <w:color w:val="000000"/>
          <w:spacing w:val="-4"/>
          <w:sz w:val="24"/>
          <w:szCs w:val="24"/>
        </w:rPr>
        <w:t>тембры человеческих голосов и музыкальных инструментов, определять их на слух;</w:t>
      </w:r>
    </w:p>
    <w:p w:rsidR="00F9496E" w:rsidRPr="00F9496E" w:rsidRDefault="00F9496E" w:rsidP="00F9496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</w:r>
    </w:p>
    <w:p w:rsidR="00F9496E" w:rsidRPr="00F9496E" w:rsidRDefault="00F9496E" w:rsidP="00F9496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 xml:space="preserve">К концу изучения </w:t>
      </w:r>
      <w:r w:rsidRPr="00F9496E">
        <w:rPr>
          <w:rFonts w:ascii="Times New Roman" w:hAnsi="Times New Roman" w:cs="Times New Roman"/>
          <w:b/>
          <w:color w:val="000000"/>
          <w:sz w:val="24"/>
          <w:szCs w:val="24"/>
        </w:rPr>
        <w:t>модуля № 7</w:t>
      </w:r>
      <w:r w:rsidRPr="00F9496E">
        <w:rPr>
          <w:rFonts w:ascii="Times New Roman" w:hAnsi="Times New Roman" w:cs="Times New Roman"/>
          <w:color w:val="000000"/>
          <w:sz w:val="24"/>
          <w:szCs w:val="24"/>
        </w:rPr>
        <w:t xml:space="preserve"> «Современная музыкальная культура» обучающийся научится:</w:t>
      </w:r>
    </w:p>
    <w:p w:rsidR="00F9496E" w:rsidRPr="00F9496E" w:rsidRDefault="00F9496E" w:rsidP="00F9496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 xml:space="preserve">различать разнообразные виды и жанры, современной музыкальной культуры, стремиться к расширению музыкального кругозора; </w:t>
      </w:r>
    </w:p>
    <w:p w:rsidR="00F9496E" w:rsidRPr="00F9496E" w:rsidRDefault="00F9496E" w:rsidP="00F9496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 w:rsidR="00F9496E" w:rsidRPr="00F9496E" w:rsidRDefault="00F9496E" w:rsidP="00F9496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 w:rsidR="00F9496E" w:rsidRPr="00F9496E" w:rsidRDefault="00F9496E" w:rsidP="00F9496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>исполнять современные музыкальные произведения, соблюдая певческую культуру звука.</w:t>
      </w:r>
    </w:p>
    <w:p w:rsidR="00F9496E" w:rsidRPr="00F9496E" w:rsidRDefault="00F9496E" w:rsidP="00F9496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 xml:space="preserve">К концу изучения </w:t>
      </w:r>
      <w:r w:rsidRPr="00F9496E">
        <w:rPr>
          <w:rFonts w:ascii="Times New Roman" w:hAnsi="Times New Roman" w:cs="Times New Roman"/>
          <w:b/>
          <w:color w:val="000000"/>
          <w:sz w:val="24"/>
          <w:szCs w:val="24"/>
        </w:rPr>
        <w:t>модуля № 8</w:t>
      </w:r>
      <w:r w:rsidRPr="00F9496E">
        <w:rPr>
          <w:rFonts w:ascii="Times New Roman" w:hAnsi="Times New Roman" w:cs="Times New Roman"/>
          <w:color w:val="000000"/>
          <w:sz w:val="24"/>
          <w:szCs w:val="24"/>
        </w:rPr>
        <w:t xml:space="preserve"> «Музыкальная грамота» обучающийся научится:</w:t>
      </w:r>
    </w:p>
    <w:p w:rsidR="00F9496E" w:rsidRPr="00F9496E" w:rsidRDefault="00F9496E" w:rsidP="00F9496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>классифицировать звуки: шумовые и музыкальные, длинные, короткие, тихие, громкие, низкие, высокие;</w:t>
      </w:r>
    </w:p>
    <w:p w:rsidR="00F9496E" w:rsidRPr="00F9496E" w:rsidRDefault="00F9496E" w:rsidP="00F9496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>различать элементы музыкального языка (темп, тембр, регистр, динамика, ритм, мелодия, аккомпанемент и другие), объяснять значение соответствующих терминов;</w:t>
      </w:r>
    </w:p>
    <w:p w:rsidR="00F9496E" w:rsidRPr="00F9496E" w:rsidRDefault="00F9496E" w:rsidP="00F9496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:rsidR="00F9496E" w:rsidRPr="00F9496E" w:rsidRDefault="00F9496E" w:rsidP="00F9496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>различать на слух принципы развития: повтор, контраст, варьирование;</w:t>
      </w:r>
    </w:p>
    <w:p w:rsidR="00F9496E" w:rsidRPr="00F9496E" w:rsidRDefault="00F9496E" w:rsidP="00F9496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>понимать значение термина «музыкальная форма», определять на слух простые музыкальные формы – двухчастную, трёхчастную и трёхчастную репризную, рондо, вариации;</w:t>
      </w:r>
    </w:p>
    <w:p w:rsidR="00F9496E" w:rsidRPr="00F9496E" w:rsidRDefault="00F9496E" w:rsidP="00F9496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>ориентироваться в нотной записи в пределах певческого диапазона;</w:t>
      </w:r>
    </w:p>
    <w:p w:rsidR="00F9496E" w:rsidRPr="00F9496E" w:rsidRDefault="00F9496E" w:rsidP="00F9496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>исполнять и создавать различные ритмические рисунки;</w:t>
      </w:r>
    </w:p>
    <w:p w:rsidR="00F9496E" w:rsidRPr="00F9496E" w:rsidRDefault="00F9496E" w:rsidP="00F9496E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color w:val="000000"/>
          <w:sz w:val="24"/>
          <w:szCs w:val="24"/>
        </w:rPr>
        <w:t>исполнять песни с простым мелодическим рисунком.</w:t>
      </w:r>
    </w:p>
    <w:p w:rsidR="00F9496E" w:rsidRPr="00F9496E" w:rsidRDefault="00F9496E" w:rsidP="00F9496E">
      <w:pPr>
        <w:rPr>
          <w:rFonts w:ascii="Times New Roman" w:hAnsi="Times New Roman" w:cs="Times New Roman"/>
          <w:sz w:val="24"/>
          <w:szCs w:val="24"/>
        </w:rPr>
        <w:sectPr w:rsidR="00F9496E" w:rsidRPr="00F9496E">
          <w:pgSz w:w="11906" w:h="16383"/>
          <w:pgMar w:top="1134" w:right="850" w:bottom="1134" w:left="1701" w:header="720" w:footer="720" w:gutter="0"/>
          <w:cols w:space="720"/>
        </w:sectPr>
      </w:pPr>
    </w:p>
    <w:bookmarkEnd w:id="4"/>
    <w:p w:rsidR="00F9496E" w:rsidRPr="00F9496E" w:rsidRDefault="00F9496E" w:rsidP="00F9496E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ТЕМАТИЧЕСКОЕ ПЛАНИРОВАНИЕ </w:t>
      </w:r>
    </w:p>
    <w:p w:rsidR="00F9496E" w:rsidRPr="00F9496E" w:rsidRDefault="00F9496E" w:rsidP="00F9496E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7"/>
        <w:gridCol w:w="4694"/>
        <w:gridCol w:w="1535"/>
        <w:gridCol w:w="1841"/>
        <w:gridCol w:w="1910"/>
        <w:gridCol w:w="2646"/>
      </w:tblGrid>
      <w:tr w:rsidR="00F9496E" w:rsidRPr="00F9496E" w:rsidTr="00F9496E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F9496E" w:rsidRPr="00F9496E" w:rsidRDefault="00F9496E" w:rsidP="00F949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F9496E" w:rsidRPr="00F9496E" w:rsidRDefault="00F9496E" w:rsidP="00F949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F9496E" w:rsidRPr="00F9496E" w:rsidRDefault="00F9496E" w:rsidP="00F949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496E" w:rsidRPr="00F9496E" w:rsidTr="00F9496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496E" w:rsidRPr="00F9496E" w:rsidRDefault="00F9496E" w:rsidP="00F949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496E" w:rsidRPr="00F9496E" w:rsidRDefault="00F9496E" w:rsidP="00F949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F9496E" w:rsidRPr="00F9496E" w:rsidRDefault="00F9496E" w:rsidP="00F949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F9496E" w:rsidRPr="00F9496E" w:rsidRDefault="00F9496E" w:rsidP="00F949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F9496E" w:rsidRPr="00F9496E" w:rsidRDefault="00F9496E" w:rsidP="00F949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496E" w:rsidRPr="00F9496E" w:rsidRDefault="00F9496E" w:rsidP="00F949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496E" w:rsidRPr="00F9496E" w:rsidTr="00F9496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ИНВАРИАНТНАЯ ЧАСТЬ</w:t>
            </w:r>
          </w:p>
        </w:tc>
      </w:tr>
      <w:tr w:rsidR="00F9496E" w:rsidRPr="00F9496E" w:rsidTr="00F9496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1.</w:t>
            </w: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9496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Народная музыка России</w:t>
            </w:r>
          </w:p>
        </w:tc>
      </w:tr>
      <w:tr w:rsidR="00F9496E" w:rsidRPr="00F9496E" w:rsidTr="00F9496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Край, в котором ты живёшь: «Наш край» (То березка, то рябина…, муз. Д.Б. </w:t>
            </w:r>
            <w:proofErr w:type="spellStart"/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Кабалевского</w:t>
            </w:r>
            <w:proofErr w:type="spellEnd"/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сл. </w:t>
            </w:r>
            <w:proofErr w:type="spellStart"/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А.Пришельца</w:t>
            </w:r>
            <w:proofErr w:type="spellEnd"/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); «Моя Россия» (муз. Г. Струве, сл. </w:t>
            </w:r>
            <w:proofErr w:type="spellStart"/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Н.Соловьёвой</w:t>
            </w:r>
            <w:proofErr w:type="spellEnd"/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496E" w:rsidRPr="00F9496E" w:rsidTr="00F9496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Русский фольклор: русские народные песни «Во кузнице», «Веселые гуси», «Скок, скок, молодой </w:t>
            </w:r>
            <w:proofErr w:type="spellStart"/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дроздок</w:t>
            </w:r>
            <w:proofErr w:type="spellEnd"/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», «</w:t>
            </w:r>
            <w:proofErr w:type="spellStart"/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Земелюшка</w:t>
            </w:r>
            <w:proofErr w:type="spellEnd"/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-чернозем», «У кота-</w:t>
            </w:r>
            <w:proofErr w:type="spellStart"/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воркота</w:t>
            </w:r>
            <w:proofErr w:type="spellEnd"/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», «</w:t>
            </w:r>
            <w:proofErr w:type="spellStart"/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Солдатушки</w:t>
            </w:r>
            <w:proofErr w:type="spellEnd"/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бравы ребятушки»; </w:t>
            </w:r>
            <w:proofErr w:type="spellStart"/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заклички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496E" w:rsidRPr="00F9496E" w:rsidTr="00F9496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Русские народные музыкальные инструменты: русские народные песни «Ходит зайка по саду», «Как у наших у ворот», песня Т.А. Потапенко «Скворушка прощается»; </w:t>
            </w:r>
            <w:proofErr w:type="spellStart"/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В.Я.Шаинский</w:t>
            </w:r>
            <w:proofErr w:type="spellEnd"/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«Дважды два – четыре»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496E" w:rsidRPr="00F9496E" w:rsidTr="00F9496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Сказки, мифы и легенды: </w:t>
            </w:r>
            <w:proofErr w:type="spellStart"/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С.Прокофьев</w:t>
            </w:r>
            <w:proofErr w:type="spellEnd"/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Симфоническая сказка «Петя и Волк»; Н. Римский-Корсаков «Садко»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496E" w:rsidRPr="00F9496E" w:rsidTr="00F9496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Фольклор народов России: татарская народная песня «</w:t>
            </w:r>
            <w:proofErr w:type="spellStart"/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Энисэ</w:t>
            </w:r>
            <w:proofErr w:type="spellEnd"/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», якутская народная песня «Олененок»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496E" w:rsidRPr="00F9496E" w:rsidTr="00F9496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Народные праздники: «Рождественское чудо» колядка; «Прощай, прощай Масленица» русская народная песня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496E" w:rsidRPr="00F9496E" w:rsidTr="00F9496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496E" w:rsidRPr="00F9496E" w:rsidTr="00F9496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2.</w:t>
            </w: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9496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Классическая музыка</w:t>
            </w:r>
          </w:p>
        </w:tc>
      </w:tr>
      <w:tr w:rsidR="00F9496E" w:rsidRPr="00F9496E" w:rsidTr="00F9496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Композиторы – детям: </w:t>
            </w:r>
            <w:proofErr w:type="spellStart"/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Д.Кабалевский</w:t>
            </w:r>
            <w:proofErr w:type="spellEnd"/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песня о школе; </w:t>
            </w:r>
            <w:proofErr w:type="spellStart"/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П.И.Чайковский</w:t>
            </w:r>
            <w:proofErr w:type="spellEnd"/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«Марш деревянных солдатиков», «Мама», «Песня жаворонка» из Детского альбома; Г. Дмитриев Вальс, В. </w:t>
            </w:r>
            <w:proofErr w:type="spellStart"/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Ребиков</w:t>
            </w:r>
            <w:proofErr w:type="spellEnd"/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«Медведь»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496E" w:rsidRPr="00F9496E" w:rsidTr="00F9496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Оркестр: И. Гайдн Анданте из симфонии № 94; </w:t>
            </w:r>
            <w:proofErr w:type="spellStart"/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Л.ван</w:t>
            </w:r>
            <w:proofErr w:type="spellEnd"/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Бетховен Маршевая тема из финала Пятой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496E" w:rsidRPr="00F9496E" w:rsidTr="00F9496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Музыкальные инструменты. Флейта: </w:t>
            </w:r>
            <w:proofErr w:type="spellStart"/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И.С.Бах</w:t>
            </w:r>
            <w:proofErr w:type="spellEnd"/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«Шутка», </w:t>
            </w:r>
            <w:proofErr w:type="spellStart"/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В.Моцарт</w:t>
            </w:r>
            <w:proofErr w:type="spellEnd"/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Аллегретто из оперы волшебная флейта, тема Птички из сказки С.С. Прокофьева «Петя и Волк»; «Мелодия» из оперы «Орфей и </w:t>
            </w:r>
            <w:proofErr w:type="spellStart"/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Эвридика</w:t>
            </w:r>
            <w:proofErr w:type="spellEnd"/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 К.В. Глюка, «</w:t>
            </w:r>
            <w:proofErr w:type="spellStart"/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Сиринкс</w:t>
            </w:r>
            <w:proofErr w:type="spellEnd"/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 К. Дебюсси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496E" w:rsidRPr="00F9496E" w:rsidTr="00F9496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Вокальная музыка: С.С. Прокофьев, стихи А. </w:t>
            </w:r>
            <w:proofErr w:type="spellStart"/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Барто</w:t>
            </w:r>
            <w:proofErr w:type="spellEnd"/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«Болтунья»; М.И. Глинка, стихи Н. Кукольника «Попутная песня»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496E" w:rsidRPr="00F9496E" w:rsidTr="00F9496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Инструментальная музыка: П.И. </w:t>
            </w: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496E" w:rsidRPr="00F9496E" w:rsidTr="00F9496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Русские композиторы-классики: П.И. Чайковский «Утренняя молитва», «Полька» из 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496E" w:rsidRPr="00F9496E" w:rsidTr="00F9496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Европейские композиторы-классики: Л. </w:t>
            </w:r>
            <w:proofErr w:type="spellStart"/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ван</w:t>
            </w:r>
            <w:proofErr w:type="spellEnd"/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Бетховен Марш «Афинские развалины», </w:t>
            </w:r>
            <w:proofErr w:type="spellStart"/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И.Брамс</w:t>
            </w:r>
            <w:proofErr w:type="spellEnd"/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«Колыбельная»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496E" w:rsidRPr="00F9496E" w:rsidTr="00F9496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496E" w:rsidRPr="00F9496E" w:rsidTr="00F9496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3.</w:t>
            </w: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9496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Музыка в жизни человека</w:t>
            </w:r>
          </w:p>
        </w:tc>
      </w:tr>
      <w:tr w:rsidR="00F9496E" w:rsidRPr="00F9496E" w:rsidTr="00F9496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Музыкальные пейзажи: С.С. Прокофьев «Дождь и радуга», «Утро», «Вечер» из Детской музыки; утренний пейзаж </w:t>
            </w:r>
            <w:proofErr w:type="spellStart"/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П.И.Чайковского</w:t>
            </w:r>
            <w:proofErr w:type="spellEnd"/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Э.Грига</w:t>
            </w:r>
            <w:proofErr w:type="spellEnd"/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Д.Б.Кабалевского</w:t>
            </w:r>
            <w:proofErr w:type="spellEnd"/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; музыка вечера - «Вечерняя сказка» А.И. Хачатуряна; «Колыбельная медведицы» сл. Яковлева, муз. </w:t>
            </w:r>
            <w:proofErr w:type="spellStart"/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Е.П.Крылатова</w:t>
            </w:r>
            <w:proofErr w:type="spellEnd"/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 «Вечерняя музыка» В. Гаврилина; «Летний вечер тих и ясен…» на сл. Фета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496E" w:rsidRPr="00F9496E" w:rsidTr="00F9496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Музыкальные портреты: песня «Болтунья» сл. А. </w:t>
            </w:r>
            <w:proofErr w:type="spellStart"/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Барто</w:t>
            </w:r>
            <w:proofErr w:type="spellEnd"/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муз. С. Прокофьева; П.И. Чайковский «Баба Яга» из Детского альбома; Л. Моцарт «Менуэт»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496E" w:rsidRPr="00F9496E" w:rsidTr="00F9496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Танцы, игры и веселье: А. </w:t>
            </w:r>
            <w:proofErr w:type="spellStart"/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Спадавеккиа</w:t>
            </w:r>
            <w:proofErr w:type="spellEnd"/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«Добрый жук», песня из к/ф «Золушка», </w:t>
            </w: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И. Дунаевский Полька; И.С. Бах «Волынка»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496E" w:rsidRPr="00F9496E" w:rsidTr="00F9496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Какой же праздник без музыки? О. </w:t>
            </w:r>
            <w:proofErr w:type="spellStart"/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Бихлер</w:t>
            </w:r>
            <w:proofErr w:type="spellEnd"/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марш «Триумф победителей»; В. Соловьев-Седой Марш нахимовцев; песни, посвящённые Дню Победы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496E" w:rsidRPr="00F9496E" w:rsidTr="00F9496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496E" w:rsidRPr="00F9496E" w:rsidTr="00F9496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ВАРИАТИВНАЯ ЧАСТЬ</w:t>
            </w:r>
          </w:p>
        </w:tc>
      </w:tr>
      <w:tr w:rsidR="00F9496E" w:rsidRPr="00F9496E" w:rsidTr="00F9496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1.</w:t>
            </w: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9496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Музыка народов мира</w:t>
            </w:r>
          </w:p>
        </w:tc>
      </w:tr>
      <w:tr w:rsidR="00F9496E" w:rsidRPr="00F9496E" w:rsidTr="00F9496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Певец своего народа: А. Хачатурян Андантино, «Подражание народному»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496E" w:rsidRPr="00F9496E" w:rsidTr="00F9496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Музыка стран ближнего зарубежья: Белорусские народные песни «Савка и Гришка», «Бульба», Г. </w:t>
            </w:r>
            <w:proofErr w:type="spellStart"/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Гусейнли</w:t>
            </w:r>
            <w:proofErr w:type="spellEnd"/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сл. Т. </w:t>
            </w:r>
            <w:proofErr w:type="spellStart"/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Муталлибова</w:t>
            </w:r>
            <w:proofErr w:type="spellEnd"/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«Мои цыплята»; Лезгинка, танец народов Кавказа; Лезгинка из балета </w:t>
            </w:r>
            <w:proofErr w:type="spellStart"/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А.Хачатуряна</w:t>
            </w:r>
            <w:proofErr w:type="spellEnd"/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</w:t>
            </w:r>
            <w:proofErr w:type="spellStart"/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Гаянэ</w:t>
            </w:r>
            <w:proofErr w:type="spellEnd"/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496E" w:rsidRPr="00F9496E" w:rsidTr="00F9496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Музыка стран дальнего зарубежья: «Гусята» – немецкая народная песня, «Аннушка» – чешская народная песня, М. </w:t>
            </w:r>
            <w:proofErr w:type="spellStart"/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Теодоракис</w:t>
            </w:r>
            <w:proofErr w:type="spellEnd"/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народный танец «Сиртаки», «Чудесная лютня»: этническая музыка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496E" w:rsidRPr="00F9496E" w:rsidTr="00F9496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496E" w:rsidRPr="00F9496E" w:rsidTr="00F9496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2.</w:t>
            </w: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9496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Духовная музыка</w:t>
            </w:r>
          </w:p>
        </w:tc>
      </w:tr>
      <w:tr w:rsidR="00F9496E" w:rsidRPr="00F9496E" w:rsidTr="00F9496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Звучание храма: П.И. Чайковский «Утренняя молитва» и «В церкви» из 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496E" w:rsidRPr="00F9496E" w:rsidTr="00F9496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Религиозные </w:t>
            </w:r>
            <w:proofErr w:type="spellStart"/>
            <w:proofErr w:type="gramStart"/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праздники:Рождественский</w:t>
            </w:r>
            <w:proofErr w:type="spellEnd"/>
            <w:proofErr w:type="gramEnd"/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псалом «Эта ночь святая», Рождественская песня «Тихая ночь»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496E" w:rsidRPr="00F9496E" w:rsidTr="00F9496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496E" w:rsidRPr="00F9496E" w:rsidTr="00F9496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3.</w:t>
            </w: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9496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Музыка театра и кино</w:t>
            </w:r>
          </w:p>
        </w:tc>
      </w:tr>
      <w:tr w:rsidR="00F9496E" w:rsidRPr="00F9496E" w:rsidTr="00F9496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Музыкальная сказка на сцене, на экране: оперы-сказки «Муха-цокотуха», «Волк и семеро козлят»; песни из мультфильма «Бременские музыканты»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496E" w:rsidRPr="00F9496E" w:rsidTr="00F9496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Театр оперы и балета: П. Чайковский балет «Щелкунчик». Танцы из второго действия: Шоколад (испанский танец), Кофе (арабский танец), Чай (китайский танец), Трепак (русский танец), Танец пастушков; И. Стравинский – «Поганый пляс Кощеева царства» и «Финал» из балета «Жар-Птица»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496E" w:rsidRPr="00F9496E" w:rsidTr="00F9496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Балет. Хореография – искусство танца: П. Чайковский. Финал 1-го действия из балета «Спящая красавица»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496E" w:rsidRPr="00F9496E" w:rsidTr="00F9496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Опера. Главные герои и номера оперного спектакля: мужской и женский хоры из Интродукции оперы М.И. Глинки «Иван Сусанин»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496E" w:rsidRPr="00F9496E" w:rsidTr="00F9496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496E" w:rsidRPr="00F9496E" w:rsidTr="00F9496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4.</w:t>
            </w: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9496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Современная музыкальная культура</w:t>
            </w:r>
          </w:p>
        </w:tc>
      </w:tr>
      <w:tr w:rsidR="00F9496E" w:rsidRPr="00F9496E" w:rsidTr="00F9496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Современные обработки </w:t>
            </w:r>
            <w:proofErr w:type="spellStart"/>
            <w:proofErr w:type="gramStart"/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классики:В</w:t>
            </w:r>
            <w:proofErr w:type="spellEnd"/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proofErr w:type="gramEnd"/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Моцарт «Колыбельная»; А. Вивальди «Летняя гроза» в современной обработке, Ф. Шуберт «Аве Мария»; Поль </w:t>
            </w:r>
            <w:proofErr w:type="spellStart"/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Мориа</w:t>
            </w:r>
            <w:proofErr w:type="spellEnd"/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«Фигаро» в современной обработке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496E" w:rsidRPr="00F9496E" w:rsidTr="00F9496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Электронные музыкальные инструменты: И. </w:t>
            </w:r>
            <w:proofErr w:type="spellStart"/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Томита</w:t>
            </w:r>
            <w:proofErr w:type="spellEnd"/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электронная обработка пьесы М.П. Мусоргского «Балет невылупившихся птенцов» из цикла «Картинки с выставки»; </w:t>
            </w:r>
            <w:proofErr w:type="spellStart"/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А.Рыбников</w:t>
            </w:r>
            <w:proofErr w:type="spellEnd"/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«Гроза» и «Свет Звезд» из к/ф «Через тернии к звездам»; А. Островский «Спят усталые игрушки»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496E" w:rsidRPr="00F9496E" w:rsidTr="00F9496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496E" w:rsidRPr="00F9496E" w:rsidTr="00F9496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5.</w:t>
            </w: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9496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Музыкальная грамота</w:t>
            </w:r>
          </w:p>
        </w:tc>
      </w:tr>
      <w:tr w:rsidR="00F9496E" w:rsidRPr="00F9496E" w:rsidTr="00F9496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Весь мир звучит: Н.А. Римский-Корсаков «Похвала пустыне» из оперы «Сказание о невидимом граде Китеже и деве </w:t>
            </w:r>
            <w:proofErr w:type="spellStart"/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Февронии</w:t>
            </w:r>
            <w:proofErr w:type="spellEnd"/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496E" w:rsidRPr="00F9496E" w:rsidTr="00F9496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Песня: П.И. Чайковский «Осенняя песнь»; Д.Б. </w:t>
            </w:r>
            <w:proofErr w:type="spellStart"/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Кабалевский</w:t>
            </w:r>
            <w:proofErr w:type="spellEnd"/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стихи В. Викторова «Песня о школе», А.Д. Филиппенко, стихи Т.И. Волгиной «Веселый музыкант»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496E" w:rsidRPr="00F9496E" w:rsidTr="00F9496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496E" w:rsidRPr="00F9496E" w:rsidTr="00F9496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9496E" w:rsidRPr="00F9496E" w:rsidRDefault="00F9496E" w:rsidP="00F9496E">
      <w:pPr>
        <w:rPr>
          <w:rFonts w:ascii="Times New Roman" w:hAnsi="Times New Roman" w:cs="Times New Roman"/>
          <w:sz w:val="24"/>
          <w:szCs w:val="24"/>
        </w:rPr>
        <w:sectPr w:rsidR="00F9496E" w:rsidRPr="00F9496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9496E" w:rsidRPr="00F9496E" w:rsidRDefault="00F9496E" w:rsidP="00F9496E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646"/>
      </w:tblGrid>
      <w:tr w:rsidR="00F9496E" w:rsidRPr="00F9496E" w:rsidTr="00F9496E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F9496E" w:rsidRPr="00F9496E" w:rsidRDefault="00F9496E" w:rsidP="00F949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F9496E" w:rsidRPr="00F9496E" w:rsidRDefault="00F9496E" w:rsidP="00F949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F9496E" w:rsidRPr="00F9496E" w:rsidRDefault="00F9496E" w:rsidP="00F949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496E" w:rsidRPr="00F9496E" w:rsidTr="00F9496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496E" w:rsidRPr="00F9496E" w:rsidRDefault="00F9496E" w:rsidP="00F949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496E" w:rsidRPr="00F9496E" w:rsidRDefault="00F9496E" w:rsidP="00F949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F9496E" w:rsidRPr="00F9496E" w:rsidRDefault="00F9496E" w:rsidP="00F949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F9496E" w:rsidRPr="00F9496E" w:rsidRDefault="00F9496E" w:rsidP="00F949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F9496E" w:rsidRPr="00F9496E" w:rsidRDefault="00F9496E" w:rsidP="00F949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496E" w:rsidRPr="00F9496E" w:rsidRDefault="00F9496E" w:rsidP="00F949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496E" w:rsidRPr="00F9496E" w:rsidTr="00F9496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ИНВАРИАНТНАЯ ЧАСТЬ</w:t>
            </w:r>
          </w:p>
        </w:tc>
      </w:tr>
      <w:tr w:rsidR="00F9496E" w:rsidRPr="00F9496E" w:rsidTr="00F9496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1.</w:t>
            </w: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9496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Народная музыка России</w:t>
            </w:r>
          </w:p>
        </w:tc>
      </w:tr>
      <w:tr w:rsidR="00F9496E" w:rsidRPr="00F9496E" w:rsidTr="00F9496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Край, в котором ты живёшь: русские народные песни «Во поле береза стояла», «Уж как по мосту, </w:t>
            </w:r>
            <w:proofErr w:type="spellStart"/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мосточку</w:t>
            </w:r>
            <w:proofErr w:type="spellEnd"/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»; </w:t>
            </w:r>
            <w:proofErr w:type="spellStart"/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В.Я.Шаинский</w:t>
            </w:r>
            <w:proofErr w:type="spellEnd"/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«Вместе весело шагать»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496E" w:rsidRPr="00F9496E" w:rsidTr="00F9496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Русский фольклор: русские народные песни «Из-под дуба, из-под вяза»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496E" w:rsidRPr="00F9496E" w:rsidTr="00F9496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Русские народные музыкальные инструменты: Русские народные песни «Светит месяц»; «Ах вы, сени, мои сени»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496E" w:rsidRPr="00F9496E" w:rsidTr="00F9496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Сказки, мифы и легенды: «Былина о </w:t>
            </w:r>
            <w:proofErr w:type="spellStart"/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Вольге</w:t>
            </w:r>
            <w:proofErr w:type="spellEnd"/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Микуле», А.С. Аренский «Фантазия на темы Рябинина для фортепиано с оркестром»; </w:t>
            </w:r>
            <w:proofErr w:type="spellStart"/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Н.Добронравов</w:t>
            </w:r>
            <w:proofErr w:type="spellEnd"/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М. Таривердиев «Маленький принц» (Кто тебя выдумал, звездная страна…)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496E" w:rsidRPr="00F9496E" w:rsidTr="00F9496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Народные праздники: песни-колядки «Пришла коляда», «В ночном саду»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496E" w:rsidRPr="00F9496E" w:rsidTr="00F9496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Фольклор народов России: народная песня </w:t>
            </w:r>
            <w:proofErr w:type="spellStart"/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коми</w:t>
            </w:r>
            <w:proofErr w:type="spellEnd"/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«Провожание»; татарская </w:t>
            </w: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народная песня «</w:t>
            </w:r>
            <w:proofErr w:type="spellStart"/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Туган</w:t>
            </w:r>
            <w:proofErr w:type="spellEnd"/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як»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496E" w:rsidRPr="00F9496E" w:rsidTr="00F9496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Фольклор в творчестве профессиональных музыкантов: Хор «А мы просо сеяли» из оперы Н.А. Римского-Корсакова «Снегурочка», П.И. Чайковский Финал из симфонии № 4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496E" w:rsidRPr="00F9496E" w:rsidTr="00F9496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496E" w:rsidRPr="00F9496E" w:rsidTr="00F9496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2.</w:t>
            </w: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9496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Классическая музыка</w:t>
            </w:r>
          </w:p>
        </w:tc>
      </w:tr>
      <w:tr w:rsidR="00F9496E" w:rsidRPr="00F9496E" w:rsidTr="00F9496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Русские композиторы-классики: </w:t>
            </w:r>
            <w:proofErr w:type="spellStart"/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П.И.Чайковский</w:t>
            </w:r>
            <w:proofErr w:type="spellEnd"/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«Немецкая песенка», «Неаполитанская песенка» из 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496E" w:rsidRPr="00F9496E" w:rsidTr="00F9496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Европейские композиторы-классики: Л. </w:t>
            </w:r>
            <w:proofErr w:type="spellStart"/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ван</w:t>
            </w:r>
            <w:proofErr w:type="spellEnd"/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Бетховен «Сурок»; Концерт для фортепиано с оркестром № 4, 2-я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496E" w:rsidRPr="00F9496E" w:rsidTr="00F9496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Музыкальные инструменты. Скрипка, виолончель: Н. Паганини каприс № 24; Л. Делиб Пиццикато из балета «Сильвия»; А. Вивальди Концерт для виолончели с оркестром соль-минор, 2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496E" w:rsidRPr="00F9496E" w:rsidTr="00F9496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Вокальная музыка: М.И. Глинка «Жаворонок»; "Школьный вальс" Исаака Дунаевского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496E" w:rsidRPr="00F9496E" w:rsidTr="00F9496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Программная музыка: А.К. </w:t>
            </w:r>
            <w:proofErr w:type="spellStart"/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Лядов</w:t>
            </w:r>
            <w:proofErr w:type="spellEnd"/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«Кикимора», «Волшебное озеро»; М.П. Мусоргский. «Рассвет на Москве-реке» – вступление к опере «</w:t>
            </w:r>
            <w:proofErr w:type="spellStart"/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Хованщина</w:t>
            </w:r>
            <w:proofErr w:type="spellEnd"/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496E" w:rsidRPr="00F9496E" w:rsidTr="00F9496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Симфоническая музыка: П.И. Чайковский Симфония № 4, Финал; С.С. Прокофьев. Классическая симфония (№ 1) Первая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496E" w:rsidRPr="00F9496E" w:rsidTr="00F9496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Мастерство исполнителя: Русская народная песня «Уж, ты сад» в исполнении Л. Руслановой; Л. </w:t>
            </w:r>
            <w:proofErr w:type="spellStart"/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ван</w:t>
            </w:r>
            <w:proofErr w:type="spellEnd"/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Бетховен Патетическая соната (1-я часть) для фортепиано в исполнении С.Т. Рихтера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496E" w:rsidRPr="00F9496E" w:rsidTr="00F9496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Инструментальная музыка: Р. Шуман «Грезы»; С.С. Прокофьев «Сказки старой бабушки»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496E" w:rsidRPr="00F9496E" w:rsidTr="00F9496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496E" w:rsidRPr="00F9496E" w:rsidTr="00F9496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3.</w:t>
            </w: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9496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Музыка в жизни человека</w:t>
            </w:r>
          </w:p>
        </w:tc>
      </w:tr>
      <w:tr w:rsidR="00F9496E" w:rsidRPr="00F9496E" w:rsidTr="00F9496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Главный музыкальный символ: Гимн России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496E" w:rsidRPr="00F9496E" w:rsidTr="00F9496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Красота и вдохновение: «Рассвет-чародей» музыка </w:t>
            </w:r>
            <w:proofErr w:type="spellStart"/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В.Я.Шаинского</w:t>
            </w:r>
            <w:proofErr w:type="spellEnd"/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сл. </w:t>
            </w:r>
            <w:proofErr w:type="spellStart"/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М.С.Пляцковского</w:t>
            </w:r>
            <w:proofErr w:type="spellEnd"/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 П.И. Чайковский «Мелодия» для скрипки и фортепиано, А.П. Бородин «Ноктюрн из струнного квартета № 2»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496E" w:rsidRPr="00F9496E" w:rsidTr="00F9496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496E" w:rsidRPr="00F9496E" w:rsidTr="00F9496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ВАРИАТИВНАЯ ЧАСТЬ</w:t>
            </w:r>
          </w:p>
        </w:tc>
      </w:tr>
      <w:tr w:rsidR="00F9496E" w:rsidRPr="00F9496E" w:rsidTr="00F9496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1.</w:t>
            </w: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9496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Музыка народов мира</w:t>
            </w:r>
          </w:p>
        </w:tc>
      </w:tr>
      <w:tr w:rsidR="00F9496E" w:rsidRPr="00F9496E" w:rsidTr="00F9496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Диалог культур: М.И. Глинка </w:t>
            </w: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Персидский хор из оперы «Руслан и Людмила»; А.И. Хачатурян «Русская пляска» из балета «</w:t>
            </w:r>
            <w:proofErr w:type="spellStart"/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Гаянэ</w:t>
            </w:r>
            <w:proofErr w:type="spellEnd"/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»; А.П. Бородин музыкальная картина «В Средней Азии»; Н.А. Римский-Корсаков «Песня индийского гостя» из оперы «Садко»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496E" w:rsidRPr="00F9496E" w:rsidTr="00F9496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496E" w:rsidRPr="00F9496E" w:rsidTr="00F9496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2.</w:t>
            </w: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9496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Духовная музыка</w:t>
            </w:r>
          </w:p>
        </w:tc>
      </w:tr>
      <w:tr w:rsidR="00F9496E" w:rsidRPr="00F9496E" w:rsidTr="00F9496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Инструментальная музыка в церкви: И.С. Бах Хоральная прелюдия фа-минор для органа, Токката и фуга ре минор для органа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496E" w:rsidRPr="00F9496E" w:rsidTr="00F9496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Искусство Русской православной церкви: молитва «Богородице </w:t>
            </w:r>
            <w:proofErr w:type="spellStart"/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Дево</w:t>
            </w:r>
            <w:proofErr w:type="spellEnd"/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Радуйся» хора братии </w:t>
            </w:r>
            <w:proofErr w:type="spellStart"/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Оптиной</w:t>
            </w:r>
            <w:proofErr w:type="spellEnd"/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Пустыни; С.В. Рахманинов «Богородице </w:t>
            </w:r>
            <w:proofErr w:type="spellStart"/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Дево</w:t>
            </w:r>
            <w:proofErr w:type="spellEnd"/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Радуйся» из «Всенощного бдения»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496E" w:rsidRPr="00F9496E" w:rsidTr="00F9496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Религиозные праздники: колядки «Добрый тебе вечер», «Небо и земля», Рождественские песни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496E" w:rsidRPr="00F9496E" w:rsidTr="00F9496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496E" w:rsidRPr="00F9496E" w:rsidTr="00F9496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3.</w:t>
            </w: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9496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Музыка театра и кино</w:t>
            </w:r>
          </w:p>
        </w:tc>
      </w:tr>
      <w:tr w:rsidR="00F9496E" w:rsidRPr="00F9496E" w:rsidTr="00F9496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Музыкальная сказка на сцене, на экране: фильм-балет «Хрустальный башмачок» (балет </w:t>
            </w:r>
            <w:proofErr w:type="spellStart"/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С.С.Прокофьева</w:t>
            </w:r>
            <w:proofErr w:type="spellEnd"/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«Золушка»); </w:t>
            </w:r>
            <w:proofErr w:type="spellStart"/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aильм</w:t>
            </w:r>
            <w:proofErr w:type="spellEnd"/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-сказка «Золотой ключик, или Приключения Буратино», </w:t>
            </w:r>
            <w:proofErr w:type="spellStart"/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А.Толстой</w:t>
            </w:r>
            <w:proofErr w:type="spellEnd"/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муз. </w:t>
            </w:r>
            <w:proofErr w:type="spellStart"/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А.Рыбникова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496E" w:rsidRPr="00F9496E" w:rsidTr="00F9496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Театр оперы и балета: отъезд Золушки на бал, Полночь из балета С.С. Прокофьева «Золушка»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496E" w:rsidRPr="00F9496E" w:rsidTr="00F9496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Балет. Хореография – искусство танца: вальс, сцена примерки туфельки и финал из балета С.С. Прокофьева «Золушка»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496E" w:rsidRPr="00F9496E" w:rsidTr="00F9496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Опера. Главные герои и номера оперного спектакля: Песня Вани, Ария Сусанина и хор «Славься!» из оперы М.И. Глинки «Иван Сусанин»; Н.А. Римский-Корсаков опера «Сказка о царе </w:t>
            </w:r>
            <w:proofErr w:type="spellStart"/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Салтане</w:t>
            </w:r>
            <w:proofErr w:type="spellEnd"/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»: «Три чуда», «Полет шмеля»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496E" w:rsidRPr="00F9496E" w:rsidTr="00F9496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Сюжет музыкального спектакля: сцена у Посада из оперы М.И. Глинки «Иван Сусанин»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496E" w:rsidRPr="00F9496E" w:rsidTr="00F9496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Оперетта, мюзикл: Ж. Оффенбах «Шествие царей» из оперетты «Прекрасная Елена»; Песня «</w:t>
            </w:r>
            <w:proofErr w:type="gramStart"/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До-Ре</w:t>
            </w:r>
            <w:proofErr w:type="gramEnd"/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-Ми» из мюзикла Р. </w:t>
            </w:r>
            <w:proofErr w:type="spellStart"/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Роджерса</w:t>
            </w:r>
            <w:proofErr w:type="spellEnd"/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«Звуки музыки»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496E" w:rsidRPr="00F9496E" w:rsidTr="00F9496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496E" w:rsidRPr="00F9496E" w:rsidTr="00F9496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4.</w:t>
            </w: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9496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Современная музыкальная культура</w:t>
            </w:r>
          </w:p>
        </w:tc>
      </w:tr>
      <w:tr w:rsidR="00F9496E" w:rsidRPr="00F9496E" w:rsidTr="00F9496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Современные обработки классической музыки: Ф. Шопен Прелюдия ми-минор, Чардаш В. Монти в современной обработке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496E" w:rsidRPr="00F9496E" w:rsidTr="00F9496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Джаз: С. </w:t>
            </w:r>
            <w:proofErr w:type="spellStart"/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Джоплин</w:t>
            </w:r>
            <w:proofErr w:type="spellEnd"/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регтайм «Артист эстрады». Б. </w:t>
            </w:r>
            <w:proofErr w:type="spellStart"/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Тиэл</w:t>
            </w:r>
            <w:proofErr w:type="spellEnd"/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«Как прекрасен мир!», </w:t>
            </w: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Д. </w:t>
            </w:r>
            <w:proofErr w:type="spellStart"/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Херман</w:t>
            </w:r>
            <w:proofErr w:type="spellEnd"/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</w:t>
            </w:r>
            <w:proofErr w:type="spellStart"/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Hello</w:t>
            </w:r>
            <w:proofErr w:type="spellEnd"/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Dolly</w:t>
            </w:r>
            <w:proofErr w:type="spellEnd"/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» в исполнении Л. </w:t>
            </w:r>
            <w:proofErr w:type="spellStart"/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Армстронга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496E" w:rsidRPr="00F9496E" w:rsidTr="00F9496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Исполнители современной музыки: </w:t>
            </w:r>
            <w:proofErr w:type="spellStart"/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О.Газманов</w:t>
            </w:r>
            <w:proofErr w:type="spellEnd"/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«Люси» в исполнении </w:t>
            </w:r>
            <w:proofErr w:type="spellStart"/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Р.Газманова</w:t>
            </w:r>
            <w:proofErr w:type="spellEnd"/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(6 лет); И. </w:t>
            </w:r>
            <w:proofErr w:type="spellStart"/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Лиева</w:t>
            </w:r>
            <w:proofErr w:type="spellEnd"/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Э. Терская «Мама» в исполнении группы «</w:t>
            </w:r>
            <w:proofErr w:type="spellStart"/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Рирада</w:t>
            </w:r>
            <w:proofErr w:type="spellEnd"/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496E" w:rsidRPr="00F9496E" w:rsidTr="00F9496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Электронные музыкальные инструменты: Э. Артемьев темы из кинофильмов «Раба любви», «Родня». Э. </w:t>
            </w:r>
            <w:proofErr w:type="spellStart"/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Сигмейстер</w:t>
            </w:r>
            <w:proofErr w:type="spellEnd"/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Ковбойская песня для детского ансамбля электронных и элементарных инструментов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496E" w:rsidRPr="00F9496E" w:rsidTr="00F9496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496E" w:rsidRPr="00F9496E" w:rsidTr="00F9496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9496E" w:rsidRPr="00F9496E" w:rsidRDefault="00F9496E" w:rsidP="00F9496E">
      <w:pPr>
        <w:rPr>
          <w:rFonts w:ascii="Times New Roman" w:hAnsi="Times New Roman" w:cs="Times New Roman"/>
          <w:sz w:val="24"/>
          <w:szCs w:val="24"/>
        </w:rPr>
        <w:sectPr w:rsidR="00F9496E" w:rsidRPr="00F9496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9496E" w:rsidRPr="00F9496E" w:rsidRDefault="00F9496E" w:rsidP="00F9496E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3023"/>
      </w:tblGrid>
      <w:tr w:rsidR="00F9496E" w:rsidRPr="00F9496E" w:rsidTr="00F9496E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F9496E" w:rsidRPr="00F9496E" w:rsidRDefault="00F9496E" w:rsidP="00F949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F9496E" w:rsidRPr="00F9496E" w:rsidRDefault="00F9496E" w:rsidP="00F949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F9496E" w:rsidRPr="00F9496E" w:rsidRDefault="00F9496E" w:rsidP="00F949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496E" w:rsidRPr="00F9496E" w:rsidTr="00F9496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496E" w:rsidRPr="00F9496E" w:rsidRDefault="00F9496E" w:rsidP="00F949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496E" w:rsidRPr="00F9496E" w:rsidRDefault="00F9496E" w:rsidP="00F949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F9496E" w:rsidRPr="00F9496E" w:rsidRDefault="00F9496E" w:rsidP="00F949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F9496E" w:rsidRPr="00F9496E" w:rsidRDefault="00F9496E" w:rsidP="00F949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F9496E" w:rsidRPr="00F9496E" w:rsidRDefault="00F9496E" w:rsidP="00F949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496E" w:rsidRPr="00F9496E" w:rsidRDefault="00F9496E" w:rsidP="00F949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496E" w:rsidRPr="00F9496E" w:rsidTr="00F9496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ИНВАРИАНТНАЯ ЧАСТЬ</w:t>
            </w:r>
          </w:p>
        </w:tc>
      </w:tr>
      <w:tr w:rsidR="00F9496E" w:rsidRPr="00F9496E" w:rsidTr="00F9496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1.</w:t>
            </w: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9496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Народная музыка России</w:t>
            </w:r>
          </w:p>
        </w:tc>
      </w:tr>
      <w:tr w:rsidR="00F9496E" w:rsidRPr="00F9496E" w:rsidTr="00F9496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Край, в котором ты живёшь: русская народная песня «Степь, да степь кругом»; «Рондо на русские темы»; </w:t>
            </w:r>
            <w:proofErr w:type="spellStart"/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Е.П.Крылатов</w:t>
            </w:r>
            <w:proofErr w:type="spellEnd"/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«Крылатые качели»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">
              <w:r w:rsidRPr="00F949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https://m.edsoo.ru/7f411bf8</w:t>
              </w:r>
            </w:hyperlink>
          </w:p>
        </w:tc>
      </w:tr>
      <w:tr w:rsidR="00F9496E" w:rsidRPr="00F9496E" w:rsidTr="00F9496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Русский фольклор: «Среди долины </w:t>
            </w:r>
            <w:proofErr w:type="spellStart"/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ровныя</w:t>
            </w:r>
            <w:proofErr w:type="spellEnd"/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», «Пойду ль я, выйду ль я»; кант «Радуйся, Роско земле»; марш «Славны были наши деды», «Вспомним, братцы, Русь и славу!»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">
              <w:r w:rsidRPr="00F949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https://m.edsoo.ru/7f411bf8</w:t>
              </w:r>
            </w:hyperlink>
          </w:p>
        </w:tc>
      </w:tr>
      <w:tr w:rsidR="00F9496E" w:rsidRPr="00F9496E" w:rsidTr="00F9496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Русские народные музыкальные инструменты и народные песни: «Пошла млада за водой», «Ах, улица, улица широкая». Инструментальные наигрыши. Плясовые мелодии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">
              <w:r w:rsidRPr="00F949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https://m.edsoo.ru/7f411bf8</w:t>
              </w:r>
            </w:hyperlink>
          </w:p>
        </w:tc>
      </w:tr>
      <w:tr w:rsidR="00F9496E" w:rsidRPr="00F9496E" w:rsidTr="00F9496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Жанры музыкального фольклора: русские народные песни «Ах ты, степь», «Я на горку шла»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">
              <w:r w:rsidRPr="00F949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https://m.edsoo.ru/7f411bf8</w:t>
              </w:r>
            </w:hyperlink>
          </w:p>
        </w:tc>
      </w:tr>
      <w:tr w:rsidR="00F9496E" w:rsidRPr="00F9496E" w:rsidTr="00F9496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Фольклор народов России: «</w:t>
            </w:r>
            <w:proofErr w:type="spellStart"/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Апипа</w:t>
            </w:r>
            <w:proofErr w:type="spellEnd"/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», татарская народная песня; «Сказочка», марийская народная песня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">
              <w:r w:rsidRPr="00F949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https://m.edsoo.ru/7f411bf8</w:t>
              </w:r>
            </w:hyperlink>
          </w:p>
        </w:tc>
      </w:tr>
      <w:tr w:rsidR="00F9496E" w:rsidRPr="00F9496E" w:rsidTr="00F9496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Фольклор в творчестве профессиональных музыкантов: </w:t>
            </w:r>
            <w:proofErr w:type="spellStart"/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А.Эшпай</w:t>
            </w:r>
            <w:proofErr w:type="spellEnd"/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«Песни горных и луговых мари»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">
              <w:r w:rsidRPr="00F949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https://m.edsoo.ru/7f411bf8</w:t>
              </w:r>
            </w:hyperlink>
          </w:p>
        </w:tc>
      </w:tr>
      <w:tr w:rsidR="00F9496E" w:rsidRPr="00F9496E" w:rsidTr="00F9496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496E" w:rsidRPr="00F9496E" w:rsidTr="00F9496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2.</w:t>
            </w: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9496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Классическая музыка</w:t>
            </w:r>
          </w:p>
        </w:tc>
      </w:tr>
      <w:tr w:rsidR="00F9496E" w:rsidRPr="00F9496E" w:rsidTr="00F9496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Композитор – исполнитель – слушатель: концерт № 1 для фортепиано с оркестром П.И. Чайковского (фрагменты), песня Леля «Туча со громом сговаривалась» из оперы «Снегурочка» Н.А. Римского- 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">
              <w:r w:rsidRPr="00F949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https://m.edsoo.ru/7f411bf8</w:t>
              </w:r>
            </w:hyperlink>
          </w:p>
        </w:tc>
      </w:tr>
      <w:tr w:rsidR="00F9496E" w:rsidRPr="00F9496E" w:rsidTr="00F9496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Композиторы – детям: </w:t>
            </w:r>
            <w:proofErr w:type="spellStart"/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Ю.М.Чичков</w:t>
            </w:r>
            <w:proofErr w:type="spellEnd"/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«Детство — это я и ты»; А.П. Бородин, А.К. </w:t>
            </w:r>
            <w:proofErr w:type="spellStart"/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Лядов</w:t>
            </w:r>
            <w:proofErr w:type="spellEnd"/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Ц.А. Кюи, Н.А. Римский-Корсаков «Парафразы»; пьеса «Детского альбома», П.И. Чайковский «Игра в лошадки»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">
              <w:r w:rsidRPr="00F949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https://m.edsoo.ru/7f411bf8</w:t>
              </w:r>
            </w:hyperlink>
          </w:p>
        </w:tc>
      </w:tr>
      <w:tr w:rsidR="00F9496E" w:rsidRPr="00F9496E" w:rsidTr="00F9496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Музыкальные инструменты. Фортепиано: «Гном», «Старый замок» из фортепианного цикла «Картинки с выставки» М.П. Мусоргского; «Школьные годы» муз. Д. </w:t>
            </w:r>
            <w:proofErr w:type="spellStart"/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Кабалевского</w:t>
            </w:r>
            <w:proofErr w:type="spellEnd"/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сл.Е.Долматовского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">
              <w:r w:rsidRPr="00F949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https://m.edsoo.ru/7f411bf8</w:t>
              </w:r>
            </w:hyperlink>
          </w:p>
        </w:tc>
      </w:tr>
      <w:tr w:rsidR="00F9496E" w:rsidRPr="00F9496E" w:rsidTr="00F9496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Вокальная музыка: «Детская» — вокальный цикл М.П. Мусоргского; С.С. Прокофьев «Вставайте, люди русские!» из кантаты «Александр Невский»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4">
              <w:r w:rsidRPr="00F949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https://m.edsoo.ru/7f411bf8</w:t>
              </w:r>
            </w:hyperlink>
          </w:p>
        </w:tc>
      </w:tr>
      <w:tr w:rsidR="00F9496E" w:rsidRPr="00F9496E" w:rsidTr="00F9496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Инструментальная музыка: «</w:t>
            </w:r>
            <w:proofErr w:type="spellStart"/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Тюильрийский</w:t>
            </w:r>
            <w:proofErr w:type="spellEnd"/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сад», фортепианный цикл «Картинки с выставки» М.П. Мусоргского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5">
              <w:r w:rsidRPr="00F949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https://m.edsoo.ru/7f411bf8</w:t>
              </w:r>
            </w:hyperlink>
          </w:p>
        </w:tc>
      </w:tr>
      <w:tr w:rsidR="00F9496E" w:rsidRPr="00F9496E" w:rsidTr="00F9496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Русские композиторы-классики: М.И. Глинка увертюра к опере «Руслан и Людмила»: П.И. Чайковский «Спящая красавица»; А.П. Бородин. Опера «Князь Игорь»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6">
              <w:r w:rsidRPr="00F949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https://m.edsoo.ru/7f411bf8</w:t>
              </w:r>
            </w:hyperlink>
          </w:p>
        </w:tc>
      </w:tr>
      <w:tr w:rsidR="00F9496E" w:rsidRPr="00F9496E" w:rsidTr="00F9496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Европейские композиторы-классики: В. Моцарт. Симфония № 40 (2 и 3 части); К.В. Глюк опера «Орфей и </w:t>
            </w:r>
            <w:proofErr w:type="spellStart"/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Эвридика</w:t>
            </w:r>
            <w:proofErr w:type="spellEnd"/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»; Эдвард Григ музыка к драме Генрика Ибсена «Пер </w:t>
            </w:r>
            <w:proofErr w:type="spellStart"/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Гюнт</w:t>
            </w:r>
            <w:proofErr w:type="spellEnd"/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». Л. </w:t>
            </w:r>
            <w:proofErr w:type="spellStart"/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ван</w:t>
            </w:r>
            <w:proofErr w:type="spellEnd"/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Бетховен «Лунная соната», «К </w:t>
            </w:r>
            <w:proofErr w:type="spellStart"/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Элизе</w:t>
            </w:r>
            <w:proofErr w:type="spellEnd"/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», «Сурок»; канон В.А. Моцарта «Слава солнцу, слава миру»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7">
              <w:r w:rsidRPr="00F949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https://m.edsoo.ru/7f411bf8</w:t>
              </w:r>
            </w:hyperlink>
          </w:p>
        </w:tc>
      </w:tr>
      <w:tr w:rsidR="00F9496E" w:rsidRPr="00F9496E" w:rsidTr="00F9496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Мастерство исполнителя: песня Баяна из оперы М.И. Глинки «Руслан и Людмила», песни гусляра </w:t>
            </w:r>
            <w:proofErr w:type="gramStart"/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Садко</w:t>
            </w:r>
            <w:proofErr w:type="gramEnd"/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опере-былине «Садко»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8">
              <w:r w:rsidRPr="00F949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https://m.edsoo.ru/7f411bf8</w:t>
              </w:r>
            </w:hyperlink>
          </w:p>
        </w:tc>
      </w:tr>
      <w:tr w:rsidR="00F9496E" w:rsidRPr="00F9496E" w:rsidTr="00F9496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496E" w:rsidRPr="00F9496E" w:rsidTr="00F9496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3.</w:t>
            </w: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9496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Музыка в жизни человека</w:t>
            </w:r>
          </w:p>
        </w:tc>
      </w:tr>
      <w:tr w:rsidR="00F9496E" w:rsidRPr="00F9496E" w:rsidTr="00F9496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Музыкальные пейзажи: «Утро» Э. Грига, Вечерняя песня М.П. Мусоргского, «Запевки» Г. Свиридова симфоническая музыкальная картина С.С. Прокофьева </w:t>
            </w: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«Шествие солнца». «В пещере горного короля» из сюиты «Пер </w:t>
            </w:r>
            <w:proofErr w:type="spellStart"/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Гюнт</w:t>
            </w:r>
            <w:proofErr w:type="spellEnd"/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9">
              <w:r w:rsidRPr="00F949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https://m.edsoo.ru/7f411bf8</w:t>
              </w:r>
            </w:hyperlink>
          </w:p>
        </w:tc>
      </w:tr>
      <w:tr w:rsidR="00F9496E" w:rsidRPr="00F9496E" w:rsidTr="00F9496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Танцы, игры и веселье: Муз. </w:t>
            </w:r>
            <w:proofErr w:type="spellStart"/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Ю.Чичкова</w:t>
            </w:r>
            <w:proofErr w:type="spellEnd"/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сл.Ю.Энтина</w:t>
            </w:r>
            <w:proofErr w:type="spellEnd"/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«Песенка про жирафа»; </w:t>
            </w:r>
            <w:proofErr w:type="spellStart"/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М.И.Глинка</w:t>
            </w:r>
            <w:proofErr w:type="spellEnd"/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«Вальс-фантазия, «Камаринская» для симфонического оркестра. Мелодии масленичного гулянья из оперы Н.А. Римского-Корсакова «Снегурочка». Контрданс сельский танец - пьеса </w:t>
            </w:r>
            <w:proofErr w:type="spellStart"/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Л.ван</w:t>
            </w:r>
            <w:proofErr w:type="spellEnd"/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Бетховена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0">
              <w:r w:rsidRPr="00F949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https://m.edsoo.ru/7f411bf8</w:t>
              </w:r>
            </w:hyperlink>
          </w:p>
        </w:tc>
      </w:tr>
      <w:tr w:rsidR="00F9496E" w:rsidRPr="00F9496E" w:rsidTr="00F9496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Музыка на войне, музыка о войне: песни Великой Отечественной войны – песни Великой Победы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1">
              <w:r w:rsidRPr="00F949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https://m.edsoo.ru/7f411bf8</w:t>
              </w:r>
            </w:hyperlink>
          </w:p>
        </w:tc>
      </w:tr>
      <w:tr w:rsidR="00F9496E" w:rsidRPr="00F9496E" w:rsidTr="00F9496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496E" w:rsidRPr="00F9496E" w:rsidTr="00F9496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ВАРИАТИВНАЯ ЧАСТЬ</w:t>
            </w:r>
          </w:p>
        </w:tc>
      </w:tr>
      <w:tr w:rsidR="00F9496E" w:rsidRPr="00F9496E" w:rsidTr="00F9496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1.</w:t>
            </w: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9496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Музыка народов мира</w:t>
            </w:r>
          </w:p>
        </w:tc>
      </w:tr>
      <w:tr w:rsidR="00F9496E" w:rsidRPr="00F9496E" w:rsidTr="00F9496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Фольклор других народов и стран в музыке отечественных и зарубежных композиторов: «Мама» русского композитора В. Гаврилина и итальянского — </w:t>
            </w:r>
            <w:proofErr w:type="spellStart"/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Ч.Биксио</w:t>
            </w:r>
            <w:proofErr w:type="spellEnd"/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; C.В. Рахманинов «Не пой, красавица при мне» и </w:t>
            </w:r>
            <w:proofErr w:type="spellStart"/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Ж.Бизе</w:t>
            </w:r>
            <w:proofErr w:type="spellEnd"/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Фарандола из 2-й сюиты «</w:t>
            </w:r>
            <w:proofErr w:type="spellStart"/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Арлезианка</w:t>
            </w:r>
            <w:proofErr w:type="spellEnd"/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2">
              <w:r w:rsidRPr="00F949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https://m.edsoo.ru/7f411bf8</w:t>
              </w:r>
            </w:hyperlink>
          </w:p>
        </w:tc>
      </w:tr>
      <w:tr w:rsidR="00F9496E" w:rsidRPr="00F9496E" w:rsidTr="00F9496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Образы других культур в музыке русских композиторов: М. Мусоргский Танец </w:t>
            </w:r>
            <w:proofErr w:type="spellStart"/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персидок</w:t>
            </w:r>
            <w:proofErr w:type="spellEnd"/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из оперы «</w:t>
            </w:r>
            <w:proofErr w:type="spellStart"/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Хованщина</w:t>
            </w:r>
            <w:proofErr w:type="spellEnd"/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». </w:t>
            </w:r>
            <w:proofErr w:type="spellStart"/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А.Хачатурян</w:t>
            </w:r>
            <w:proofErr w:type="spellEnd"/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«Танец с саблями» из </w:t>
            </w: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балета «</w:t>
            </w:r>
            <w:proofErr w:type="spellStart"/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Гаянэ</w:t>
            </w:r>
            <w:proofErr w:type="spellEnd"/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3">
              <w:r w:rsidRPr="00F949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https://m.edsoo.ru/7f411bf8</w:t>
              </w:r>
            </w:hyperlink>
          </w:p>
        </w:tc>
      </w:tr>
      <w:tr w:rsidR="00F9496E" w:rsidRPr="00F9496E" w:rsidTr="00F9496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Русские музыкальные цитаты в творчестве зарубежных композиторов: П. Сарасате «Москвичка». </w:t>
            </w:r>
            <w:proofErr w:type="spellStart"/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И.Штраус</w:t>
            </w:r>
            <w:proofErr w:type="spellEnd"/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«Русский марш»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4">
              <w:r w:rsidRPr="00F949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https://m.edsoo.ru/7f411bf8</w:t>
              </w:r>
            </w:hyperlink>
          </w:p>
        </w:tc>
      </w:tr>
      <w:tr w:rsidR="00F9496E" w:rsidRPr="00F9496E" w:rsidTr="00F9496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496E" w:rsidRPr="00F9496E" w:rsidTr="00F9496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2.</w:t>
            </w: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9496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Духовная музыка</w:t>
            </w:r>
          </w:p>
        </w:tc>
      </w:tr>
      <w:tr w:rsidR="00F9496E" w:rsidRPr="00F9496E" w:rsidTr="00F9496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Религиозные праздники: вербное воскресенье: «</w:t>
            </w:r>
            <w:proofErr w:type="spellStart"/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Вербочки</w:t>
            </w:r>
            <w:proofErr w:type="spellEnd"/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 русского поэта А. Блока. Выучи и спой песни А. Гречанинова и Р. Глиэра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5">
              <w:r w:rsidRPr="00F949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https://m.edsoo.ru/7f411bf8</w:t>
              </w:r>
            </w:hyperlink>
          </w:p>
        </w:tc>
      </w:tr>
      <w:tr w:rsidR="00F9496E" w:rsidRPr="00F9496E" w:rsidTr="00F9496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Троица: летние народные обрядовые песни, детские песни о березках («Березонька кудрявая» и др.)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6">
              <w:r w:rsidRPr="00F949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https://m.edsoo.ru/7f411bf8</w:t>
              </w:r>
            </w:hyperlink>
          </w:p>
        </w:tc>
      </w:tr>
      <w:tr w:rsidR="00F9496E" w:rsidRPr="00F9496E" w:rsidTr="00F9496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496E" w:rsidRPr="00F9496E" w:rsidTr="00F9496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3.</w:t>
            </w: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9496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Музыка театра и кино</w:t>
            </w:r>
          </w:p>
        </w:tc>
      </w:tr>
      <w:tr w:rsidR="00F9496E" w:rsidRPr="00F9496E" w:rsidTr="00F9496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Патриотическая и народная тема в театре и кино: Симфония № 3 «Героическая» Людвига </w:t>
            </w:r>
            <w:proofErr w:type="spellStart"/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ван</w:t>
            </w:r>
            <w:proofErr w:type="spellEnd"/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Бетховена. опера «Война и мир»; музыка к кинофильму «Александр Невский» С.С. Прокофьева, оперы «Борис Годунов» и другие произведения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7">
              <w:r w:rsidRPr="00F949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https://m.edsoo.ru/7f411bf8</w:t>
              </w:r>
            </w:hyperlink>
          </w:p>
        </w:tc>
      </w:tr>
      <w:tr w:rsidR="00F9496E" w:rsidRPr="00F9496E" w:rsidTr="00F9496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Сюжет музыкального спектакля: мюзиклы «Семеро козлят на новый лад» А. Рыбникова, «Звуки музыки» Р. </w:t>
            </w:r>
            <w:proofErr w:type="spellStart"/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Роджерса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8">
              <w:r w:rsidRPr="00F949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https://m.edsoo.ru/7f411bf8</w:t>
              </w:r>
            </w:hyperlink>
          </w:p>
        </w:tc>
      </w:tr>
      <w:tr w:rsidR="00F9496E" w:rsidRPr="00F9496E" w:rsidTr="00F9496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Кто создаёт музыкальный спектакль: В. </w:t>
            </w: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Моцарт опера «Волшебная флейта»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9">
              <w:r w:rsidRPr="00F949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https://m.edsoo.ru/7f411bf8</w:t>
              </w:r>
            </w:hyperlink>
          </w:p>
        </w:tc>
      </w:tr>
      <w:tr w:rsidR="00F9496E" w:rsidRPr="00F9496E" w:rsidTr="00F9496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496E" w:rsidRPr="00F9496E" w:rsidTr="00F9496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4.</w:t>
            </w: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9496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Современная музыкальная культура</w:t>
            </w:r>
          </w:p>
        </w:tc>
      </w:tr>
      <w:tr w:rsidR="00F9496E" w:rsidRPr="00F9496E" w:rsidTr="00F9496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Исполнители современной музыки: SHAMAN исполняет песню «Конь», музыка И. Матвиенко, стихи А. </w:t>
            </w:r>
            <w:proofErr w:type="spellStart"/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Шаганова</w:t>
            </w:r>
            <w:proofErr w:type="spellEnd"/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; пьесы В. </w:t>
            </w:r>
            <w:proofErr w:type="spellStart"/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Малярова</w:t>
            </w:r>
            <w:proofErr w:type="spellEnd"/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из сюиты «В монастыре» «У иконы Богородицы», «</w:t>
            </w:r>
            <w:proofErr w:type="spellStart"/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Величит</w:t>
            </w:r>
            <w:proofErr w:type="spellEnd"/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душа моя Господа» в рамках фестиваля современной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0">
              <w:r w:rsidRPr="00F949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https://m.edsoo.ru/7f411bf8</w:t>
              </w:r>
            </w:hyperlink>
          </w:p>
        </w:tc>
      </w:tr>
      <w:tr w:rsidR="00F9496E" w:rsidRPr="00F9496E" w:rsidTr="00F9496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Особенности джаза: «Колыбельная» из оперы Дж. Гершвина «Порги и </w:t>
            </w:r>
            <w:proofErr w:type="spellStart"/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Бесс</w:t>
            </w:r>
            <w:proofErr w:type="spellEnd"/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1">
              <w:r w:rsidRPr="00F949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https://m.edsoo.ru/7f411bf8</w:t>
              </w:r>
            </w:hyperlink>
          </w:p>
        </w:tc>
      </w:tr>
      <w:tr w:rsidR="00F9496E" w:rsidRPr="00F9496E" w:rsidTr="00F9496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Электронные музыкальные инструменты: </w:t>
            </w:r>
            <w:proofErr w:type="spellStart"/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Э.Артемьев</w:t>
            </w:r>
            <w:proofErr w:type="spellEnd"/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«Поход» из к/ф «</w:t>
            </w:r>
            <w:proofErr w:type="spellStart"/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Сибириада</w:t>
            </w:r>
            <w:proofErr w:type="spellEnd"/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», «Слушая Баха» из к/ф «</w:t>
            </w:r>
            <w:proofErr w:type="spellStart"/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Солярис</w:t>
            </w:r>
            <w:proofErr w:type="spellEnd"/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2">
              <w:r w:rsidRPr="00F949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https://m.edsoo.ru/7f411bf8</w:t>
              </w:r>
            </w:hyperlink>
          </w:p>
        </w:tc>
      </w:tr>
      <w:tr w:rsidR="00F9496E" w:rsidRPr="00F9496E" w:rsidTr="00F9496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496E" w:rsidRPr="00F9496E" w:rsidTr="00F9496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5.</w:t>
            </w: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9496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Музыкальная грамота</w:t>
            </w:r>
          </w:p>
        </w:tc>
      </w:tr>
      <w:tr w:rsidR="00F9496E" w:rsidRPr="00F9496E" w:rsidTr="00F9496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Интонация: К. Сен-Санс пьесы из сюиты «Карнавал животных»: «Королевский марш льва», «Аквариум», «Лебедь»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3">
              <w:r w:rsidRPr="00F949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https://m.edsoo.ru/7f411bf8</w:t>
              </w:r>
            </w:hyperlink>
          </w:p>
        </w:tc>
      </w:tr>
      <w:tr w:rsidR="00F9496E" w:rsidRPr="00F9496E" w:rsidTr="00F9496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Ритм: И. Штраус-отец </w:t>
            </w:r>
            <w:proofErr w:type="spellStart"/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Радецки</w:t>
            </w:r>
            <w:proofErr w:type="spellEnd"/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-марш, И. Штраус-сын Полька-пиццикато, вальс «На прекрасном голубом Дунае»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4">
              <w:r w:rsidRPr="00F949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https://m.edsoo.ru/7f411bf8</w:t>
              </w:r>
            </w:hyperlink>
          </w:p>
        </w:tc>
      </w:tr>
      <w:tr w:rsidR="00F9496E" w:rsidRPr="00F9496E" w:rsidTr="00F9496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496E" w:rsidRPr="00F9496E" w:rsidTr="00F9496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9496E" w:rsidRPr="00F9496E" w:rsidRDefault="00F9496E" w:rsidP="00F9496E">
      <w:pPr>
        <w:rPr>
          <w:rFonts w:ascii="Times New Roman" w:hAnsi="Times New Roman" w:cs="Times New Roman"/>
          <w:sz w:val="24"/>
          <w:szCs w:val="24"/>
        </w:rPr>
      </w:pPr>
    </w:p>
    <w:p w:rsidR="00F9496E" w:rsidRPr="00F9496E" w:rsidRDefault="00F9496E" w:rsidP="00F9496E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F9496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3036"/>
      </w:tblGrid>
      <w:tr w:rsidR="00F9496E" w:rsidRPr="00F9496E" w:rsidTr="00F9496E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F9496E" w:rsidRPr="00F9496E" w:rsidRDefault="00F9496E" w:rsidP="00F949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F9496E" w:rsidRPr="00F9496E" w:rsidRDefault="00F9496E" w:rsidP="00F949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F9496E" w:rsidRPr="00F9496E" w:rsidRDefault="00F9496E" w:rsidP="00F949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496E" w:rsidRPr="00F9496E" w:rsidTr="00F9496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496E" w:rsidRPr="00F9496E" w:rsidRDefault="00F9496E" w:rsidP="00F949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496E" w:rsidRPr="00F9496E" w:rsidRDefault="00F9496E" w:rsidP="00F949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F9496E" w:rsidRPr="00F9496E" w:rsidRDefault="00F9496E" w:rsidP="00F949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F9496E" w:rsidRPr="00F9496E" w:rsidRDefault="00F9496E" w:rsidP="00F949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F9496E" w:rsidRPr="00F9496E" w:rsidRDefault="00F9496E" w:rsidP="00F949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496E" w:rsidRPr="00F9496E" w:rsidRDefault="00F9496E" w:rsidP="00F949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496E" w:rsidRPr="00F9496E" w:rsidTr="00F9496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ИНВАРИАНТНАЯ ЧАСТЬ</w:t>
            </w:r>
          </w:p>
        </w:tc>
      </w:tr>
      <w:tr w:rsidR="00F9496E" w:rsidRPr="00F9496E" w:rsidTr="00F9496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1.</w:t>
            </w: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9496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Народная музыка России</w:t>
            </w:r>
          </w:p>
        </w:tc>
      </w:tr>
      <w:tr w:rsidR="00F9496E" w:rsidRPr="00F9496E" w:rsidTr="00F9496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Край, в котором ты живёшь: русские народные песни «Выходили красны девицы», «Вдоль да по речке», «</w:t>
            </w:r>
            <w:proofErr w:type="spellStart"/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Солдатушки</w:t>
            </w:r>
            <w:proofErr w:type="spellEnd"/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бравы ребятушки»; </w:t>
            </w:r>
            <w:proofErr w:type="spellStart"/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Е.П.Крылатов</w:t>
            </w:r>
            <w:proofErr w:type="spellEnd"/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Ю.С.Энтин</w:t>
            </w:r>
            <w:proofErr w:type="spellEnd"/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«Лесной олень»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5">
              <w:r w:rsidRPr="00F949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https://m.edsoo.ru/7f412ea4</w:t>
              </w:r>
            </w:hyperlink>
          </w:p>
        </w:tc>
      </w:tr>
      <w:tr w:rsidR="00F9496E" w:rsidRPr="00F9496E" w:rsidTr="00F9496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Первые артисты, народный театр: И.Ф. Стравинский балет «Петрушка»; русская народная песня «Скоморошья-плясовая», фрагменты из оперы «Князь Игорь» А.П. Бородина; фрагменты из оперы «Садко»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6">
              <w:r w:rsidRPr="00F949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https://m.edsoo.ru/7f412ea4</w:t>
              </w:r>
            </w:hyperlink>
          </w:p>
        </w:tc>
      </w:tr>
      <w:tr w:rsidR="00F9496E" w:rsidRPr="00F9496E" w:rsidTr="00F9496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Русские народные музыкальные инструменты: П.И. Чайковский пьесы «Камаринская» «Мужик на гармонике играет»; «Пляска скоморохов» из оперы </w:t>
            </w: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«Снегурочка»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7">
              <w:r w:rsidRPr="00F949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https://m.edsoo.ru/7f412ea4</w:t>
              </w:r>
            </w:hyperlink>
          </w:p>
        </w:tc>
      </w:tr>
      <w:tr w:rsidR="00F9496E" w:rsidRPr="00F9496E" w:rsidTr="00F9496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Жанры музыкального фольклора: русская народная песня «Выходили красны девицы»; «Вариации на Камаринскую»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8">
              <w:r w:rsidRPr="00F949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https://m.edsoo.ru/7f412ea4</w:t>
              </w:r>
            </w:hyperlink>
          </w:p>
        </w:tc>
      </w:tr>
      <w:tr w:rsidR="00F9496E" w:rsidRPr="00F9496E" w:rsidTr="00F9496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Фольклор народов России: Якутские народные мелодии «Призыв весны», «Якутский танец»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9">
              <w:r w:rsidRPr="00F949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https://m.edsoo.ru/7f412ea4</w:t>
              </w:r>
            </w:hyperlink>
          </w:p>
        </w:tc>
      </w:tr>
      <w:tr w:rsidR="00F9496E" w:rsidRPr="00F9496E" w:rsidTr="00F9496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Фольклор в творчестве профессиональных музыкантов: С.В. Рахманинов 1-я часть Концерта №3 для фортепиано с оркестром; П.И. Чайковский песни «Девицы, красавицы», «Уж как по мосту, по </w:t>
            </w:r>
            <w:proofErr w:type="spellStart"/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мосточку</w:t>
            </w:r>
            <w:proofErr w:type="spellEnd"/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 из оперы «Евгений Онегин»; Г.В. Свиридов Кантата «Курские песни»; С.С. Прокофьев кантата «Александр Невский»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0">
              <w:r w:rsidRPr="00F949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https://m.edsoo.ru/7f412ea4</w:t>
              </w:r>
            </w:hyperlink>
          </w:p>
        </w:tc>
      </w:tr>
      <w:tr w:rsidR="00F9496E" w:rsidRPr="00F9496E" w:rsidTr="00F9496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496E" w:rsidRPr="00F9496E" w:rsidTr="00F9496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2.</w:t>
            </w: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9496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Классическая музыка</w:t>
            </w:r>
          </w:p>
        </w:tc>
      </w:tr>
      <w:tr w:rsidR="00F9496E" w:rsidRPr="00F9496E" w:rsidTr="00F9496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Композиторы – детям: П.И. Чайковский «Сладкая греза», из Детского альбома, Д.Д. Шостакович Вальс-шутка; песни из фильма-мюзикла «Мэри </w:t>
            </w:r>
            <w:proofErr w:type="spellStart"/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Поппинс</w:t>
            </w:r>
            <w:proofErr w:type="spellEnd"/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до свидания»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1">
              <w:r w:rsidRPr="00F949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https://m.edsoo.ru/7f412ea4</w:t>
              </w:r>
            </w:hyperlink>
          </w:p>
        </w:tc>
      </w:tr>
      <w:tr w:rsidR="00F9496E" w:rsidRPr="00F9496E" w:rsidTr="00F9496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Оркестр: И. Гайдн Анданте из симфонии № 94; Л. </w:t>
            </w:r>
            <w:proofErr w:type="spellStart"/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ван</w:t>
            </w:r>
            <w:proofErr w:type="spellEnd"/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Бетховен Маршевая тема из финала Пятой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2">
              <w:r w:rsidRPr="00F949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https://m.edsoo.ru/7f412ea4</w:t>
              </w:r>
            </w:hyperlink>
          </w:p>
        </w:tc>
      </w:tr>
      <w:tr w:rsidR="00F9496E" w:rsidRPr="00F9496E" w:rsidTr="00F9496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Вокальная музыка: С.С. Прокофьев, </w:t>
            </w: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стихи А. </w:t>
            </w:r>
            <w:proofErr w:type="spellStart"/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Барто</w:t>
            </w:r>
            <w:proofErr w:type="spellEnd"/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«Болтунья»; М.И. Глинка, стихи Н. Кукольника «Попутная песня»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3">
              <w:r w:rsidRPr="00F949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https://m.edsoo.ru/7f412ea4</w:t>
              </w:r>
            </w:hyperlink>
          </w:p>
        </w:tc>
      </w:tr>
      <w:tr w:rsidR="00F9496E" w:rsidRPr="00F9496E" w:rsidTr="00F9496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Инструментальная музыка: П.И. 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4">
              <w:r w:rsidRPr="00F949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https://m.edsoo.ru/7f412ea4</w:t>
              </w:r>
            </w:hyperlink>
          </w:p>
        </w:tc>
      </w:tr>
      <w:tr w:rsidR="00F9496E" w:rsidRPr="00F9496E" w:rsidTr="00F9496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Программная музыка: Н.А. Римский-Корсаков Симфоническая сюита «</w:t>
            </w:r>
            <w:proofErr w:type="spellStart"/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Шехеразада</w:t>
            </w:r>
            <w:proofErr w:type="spellEnd"/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5">
              <w:r w:rsidRPr="00F949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https://m.edsoo.ru/7f412ea4</w:t>
              </w:r>
            </w:hyperlink>
          </w:p>
        </w:tc>
      </w:tr>
      <w:tr w:rsidR="00F9496E" w:rsidRPr="00F9496E" w:rsidTr="00F9496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Симфоническая музыка: М.И. Глинка. «Арагонская хота», П. Чайковский Скерцо из 4-й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6">
              <w:r w:rsidRPr="00F949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https://m.edsoo.ru/7f412ea4</w:t>
              </w:r>
            </w:hyperlink>
          </w:p>
        </w:tc>
      </w:tr>
      <w:tr w:rsidR="00F9496E" w:rsidRPr="00F9496E" w:rsidTr="00F9496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Русские композиторы-классики: П.И. Чайковский «Танец феи Драже», «Вальс цветов» из балета «Щелкунчик»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7">
              <w:r w:rsidRPr="00F949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https://m.edsoo.ru/7f412ea4</w:t>
              </w:r>
            </w:hyperlink>
          </w:p>
        </w:tc>
      </w:tr>
      <w:tr w:rsidR="00F9496E" w:rsidRPr="00F9496E" w:rsidTr="00F9496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Европейские композиторы-классики: Ж. Бизе «</w:t>
            </w:r>
            <w:proofErr w:type="spellStart"/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Арлезианка</w:t>
            </w:r>
            <w:proofErr w:type="spellEnd"/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 (1 сюита: Прелюдия, Менуэт, Перезвон, 2 сюита: Фарандола – 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8">
              <w:r w:rsidRPr="00F949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https://m.edsoo.ru/7f412ea4</w:t>
              </w:r>
            </w:hyperlink>
          </w:p>
        </w:tc>
      </w:tr>
      <w:tr w:rsidR="00F9496E" w:rsidRPr="00F9496E" w:rsidTr="00F9496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Мастерство исполнителя: Скерцо из «Богатырской» симфонии </w:t>
            </w:r>
            <w:proofErr w:type="spellStart"/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А.П.Бородина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9">
              <w:r w:rsidRPr="00F949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https://m.edsoo.ru/7f412ea4</w:t>
              </w:r>
            </w:hyperlink>
          </w:p>
        </w:tc>
      </w:tr>
      <w:tr w:rsidR="00F9496E" w:rsidRPr="00F9496E" w:rsidTr="00F9496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496E" w:rsidRPr="00F9496E" w:rsidTr="00F9496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3.</w:t>
            </w: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9496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Музыка в жизни человека</w:t>
            </w:r>
          </w:p>
        </w:tc>
      </w:tr>
      <w:tr w:rsidR="00F9496E" w:rsidRPr="00F9496E" w:rsidTr="00F9496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Искусство времени: Н. Паганини «Вечное движение», И. Штраус «Вечное движение», М. Глинка «Попутная песня», Э. Артемьев «Полет» из к/ф «Родня»; </w:t>
            </w:r>
            <w:proofErr w:type="spellStart"/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Е.П.Крылатов</w:t>
            </w:r>
            <w:proofErr w:type="spellEnd"/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Ю.С.Энтин</w:t>
            </w:r>
            <w:proofErr w:type="spellEnd"/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«Прекрасное далеко»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0">
              <w:r w:rsidRPr="00F949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https://m.edsoo.ru/7f412ea4</w:t>
              </w:r>
            </w:hyperlink>
          </w:p>
        </w:tc>
      </w:tr>
      <w:tr w:rsidR="00F9496E" w:rsidRPr="00F9496E" w:rsidTr="00F9496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496E" w:rsidRPr="00F9496E" w:rsidTr="00F9496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ВАРИАТИВНАЯ ЧАСТЬ</w:t>
            </w:r>
          </w:p>
        </w:tc>
      </w:tr>
      <w:tr w:rsidR="00F9496E" w:rsidRPr="00F9496E" w:rsidTr="00F9496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1.</w:t>
            </w: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9496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Музыка народов мира</w:t>
            </w:r>
          </w:p>
        </w:tc>
      </w:tr>
      <w:tr w:rsidR="00F9496E" w:rsidRPr="00F9496E" w:rsidTr="00F9496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Музыка стран ближнего зарубежья: песни и плясовые наигрыши народных музыкантов-сказителей (акыны, ашуги, </w:t>
            </w:r>
            <w:proofErr w:type="spellStart"/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бакши</w:t>
            </w:r>
            <w:proofErr w:type="spellEnd"/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др.); К. </w:t>
            </w:r>
            <w:proofErr w:type="spellStart"/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Караев</w:t>
            </w:r>
            <w:proofErr w:type="spellEnd"/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Колыбельная и танец из балета «Тропою грома». И. </w:t>
            </w:r>
            <w:proofErr w:type="spellStart"/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Лученок</w:t>
            </w:r>
            <w:proofErr w:type="spellEnd"/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М. Ясень «Майский вальс». </w:t>
            </w:r>
            <w:proofErr w:type="spellStart"/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А.Пахмутова</w:t>
            </w:r>
            <w:proofErr w:type="spellEnd"/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Н.Добронравов</w:t>
            </w:r>
            <w:proofErr w:type="spellEnd"/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«Беловежская пуща» в исполнении ВИА «</w:t>
            </w:r>
            <w:proofErr w:type="spellStart"/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Песняры</w:t>
            </w:r>
            <w:proofErr w:type="spellEnd"/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1">
              <w:r w:rsidRPr="00F949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https://m.edsoo.ru/7f412ea4</w:t>
              </w:r>
            </w:hyperlink>
          </w:p>
        </w:tc>
      </w:tr>
      <w:tr w:rsidR="00F9496E" w:rsidRPr="00F9496E" w:rsidTr="00F9496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Музыка стран дальнего зарубежья: норвежская народная песня «Волшебный смычок»; </w:t>
            </w:r>
            <w:proofErr w:type="spellStart"/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А.Дворжак</w:t>
            </w:r>
            <w:proofErr w:type="spellEnd"/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Славянский танец № 2 ми-минор, Юмореска. </w:t>
            </w:r>
            <w:proofErr w:type="spellStart"/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Б.Сметана</w:t>
            </w:r>
            <w:proofErr w:type="spellEnd"/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Симфоническая поэма «Влтава»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2">
              <w:r w:rsidRPr="00F949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https://m.edsoo.ru/7f412ea4</w:t>
              </w:r>
            </w:hyperlink>
          </w:p>
        </w:tc>
      </w:tr>
      <w:tr w:rsidR="00F9496E" w:rsidRPr="00F9496E" w:rsidTr="00F9496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496E" w:rsidRPr="00F9496E" w:rsidTr="00F9496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2.</w:t>
            </w: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9496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Духовная музыка</w:t>
            </w:r>
          </w:p>
        </w:tc>
      </w:tr>
      <w:tr w:rsidR="00F9496E" w:rsidRPr="00F9496E" w:rsidTr="00F9496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Религиозные праздники: пасхальная песня «Не шум шумит», фрагмент финала «Светлый праздник» из сюиты-фантазии С.В. Рахманинова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3">
              <w:r w:rsidRPr="00F949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https://m.edsoo.ru/7f412ea4</w:t>
              </w:r>
            </w:hyperlink>
          </w:p>
        </w:tc>
      </w:tr>
      <w:tr w:rsidR="00F9496E" w:rsidRPr="00F9496E" w:rsidTr="00F9496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496E" w:rsidRPr="00F9496E" w:rsidTr="00F9496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3.</w:t>
            </w: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9496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Музыка театра и кино</w:t>
            </w:r>
          </w:p>
        </w:tc>
      </w:tr>
      <w:tr w:rsidR="00F9496E" w:rsidRPr="00F9496E" w:rsidTr="00F9496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Музыкальная сказка на сцене, на экране: «Морозко» – музыкальный фильм-сказка музыка Н. </w:t>
            </w:r>
            <w:proofErr w:type="spellStart"/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Будашкина</w:t>
            </w:r>
            <w:proofErr w:type="spellEnd"/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 С. Никитин «Это очень интересно», «Пони», «Сказка по лесу идет», «Резиновый ёжик»; Г.В. Свиридов сюита «Музыкальные иллюстрации»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4">
              <w:r w:rsidRPr="00F949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https://m.edsoo.ru/7f412ea4</w:t>
              </w:r>
            </w:hyperlink>
          </w:p>
        </w:tc>
      </w:tr>
      <w:tr w:rsidR="00F9496E" w:rsidRPr="00F9496E" w:rsidTr="00F9496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Театр оперы и балета: Сцена народных гуляний из второго действия оперы Н.А. Римского-Корсакова «Сказание о невидимом граде Китеже и деве </w:t>
            </w:r>
            <w:proofErr w:type="spellStart"/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Февронии</w:t>
            </w:r>
            <w:proofErr w:type="spellEnd"/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5">
              <w:r w:rsidRPr="00F949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https://m.edsoo.ru/7f412ea4</w:t>
              </w:r>
            </w:hyperlink>
          </w:p>
        </w:tc>
      </w:tr>
      <w:tr w:rsidR="00F9496E" w:rsidRPr="00F9496E" w:rsidTr="00F9496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Балет: А. Хачатурян. Балет «</w:t>
            </w:r>
            <w:proofErr w:type="spellStart"/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Гаянэ</w:t>
            </w:r>
            <w:proofErr w:type="spellEnd"/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 (фрагменты); Р. Щедрин Балет «Конек-горбунок», фрагменты: «Девичий хоровод», «Русская кадриль», «Золотые рыбки», «Ночь»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6">
              <w:r w:rsidRPr="00F949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https://m.edsoo.ru/7f412ea4</w:t>
              </w:r>
            </w:hyperlink>
          </w:p>
        </w:tc>
      </w:tr>
      <w:tr w:rsidR="00F9496E" w:rsidRPr="00F9496E" w:rsidTr="00F9496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Опера. Главные герои и номера оперного спектакля: оперы «Садко», «Борис Годунов», «Сказка о царе </w:t>
            </w:r>
            <w:proofErr w:type="spellStart"/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Салтане</w:t>
            </w:r>
            <w:proofErr w:type="spellEnd"/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7">
              <w:r w:rsidRPr="00F949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https://m.edsoo.ru/7f412ea4</w:t>
              </w:r>
            </w:hyperlink>
          </w:p>
        </w:tc>
      </w:tr>
      <w:tr w:rsidR="00F9496E" w:rsidRPr="00F9496E" w:rsidTr="00F9496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Патриотическая и народная тема в театре и кино: П.И. Чайковский Торжественная увертюра «1812 год»; Ария Кутузова из оперы </w:t>
            </w:r>
            <w:proofErr w:type="spellStart"/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С.С.Прокофьева</w:t>
            </w:r>
            <w:proofErr w:type="spellEnd"/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«Война и мир»; попурри на темы песен военных лет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8">
              <w:r w:rsidRPr="00F949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https://m.edsoo.ru/7f412ea4</w:t>
              </w:r>
            </w:hyperlink>
          </w:p>
        </w:tc>
      </w:tr>
      <w:tr w:rsidR="00F9496E" w:rsidRPr="00F9496E" w:rsidTr="00F9496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496E" w:rsidRPr="00F9496E" w:rsidTr="00F9496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4.</w:t>
            </w: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9496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Современная музыкальная культура</w:t>
            </w:r>
          </w:p>
        </w:tc>
      </w:tr>
      <w:tr w:rsidR="00F9496E" w:rsidRPr="00F9496E" w:rsidTr="00F9496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Современные обработки классической музыки: В.А. Моцарт «Колыбельная»; А. Вивальди «Летняя гроза» в современной обработке; Ф. Шуберт «Аве Мария» в современной обработке; Поль </w:t>
            </w:r>
            <w:proofErr w:type="spellStart"/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Мориа</w:t>
            </w:r>
            <w:proofErr w:type="spellEnd"/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«Фигаро»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9">
              <w:r w:rsidRPr="00F949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https://m.edsoo.ru/7f412ea4</w:t>
              </w:r>
            </w:hyperlink>
          </w:p>
        </w:tc>
      </w:tr>
      <w:tr w:rsidR="00F9496E" w:rsidRPr="00F9496E" w:rsidTr="00F9496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Джаз: Дж. Гершвин «Летнее время», </w:t>
            </w:r>
            <w:proofErr w:type="spellStart"/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Д.Эллингтон</w:t>
            </w:r>
            <w:proofErr w:type="spellEnd"/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«Караван». </w:t>
            </w:r>
            <w:proofErr w:type="spellStart"/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Г.Миллер</w:t>
            </w:r>
            <w:proofErr w:type="spellEnd"/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«Серенада лунного света», «</w:t>
            </w:r>
            <w:proofErr w:type="spellStart"/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Чаттануга</w:t>
            </w:r>
            <w:proofErr w:type="spellEnd"/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Чу-Чу»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0">
              <w:r w:rsidRPr="00F949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https://m.edsoo.ru/7f412ea4</w:t>
              </w:r>
            </w:hyperlink>
          </w:p>
        </w:tc>
      </w:tr>
      <w:tr w:rsidR="00F9496E" w:rsidRPr="00F9496E" w:rsidTr="00F9496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496E" w:rsidRPr="00F9496E" w:rsidTr="00F9496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5.</w:t>
            </w: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9496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Музыкальная грамота</w:t>
            </w:r>
          </w:p>
        </w:tc>
      </w:tr>
      <w:tr w:rsidR="00F9496E" w:rsidRPr="00F9496E" w:rsidTr="00F9496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Интонация: </w:t>
            </w:r>
            <w:proofErr w:type="spellStart"/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С.В.Рахманинов</w:t>
            </w:r>
            <w:proofErr w:type="spellEnd"/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«Сирень»; </w:t>
            </w:r>
            <w:proofErr w:type="spellStart"/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Р.Щедрин</w:t>
            </w:r>
            <w:proofErr w:type="spellEnd"/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Концерт для оркестра «Озорные частушки»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1">
              <w:r w:rsidRPr="00F949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https://m.edsoo.ru/7f412ea4</w:t>
              </w:r>
            </w:hyperlink>
          </w:p>
        </w:tc>
      </w:tr>
      <w:tr w:rsidR="00F9496E" w:rsidRPr="00F9496E" w:rsidTr="00F9496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Музыкальный язык: Я. Сибелиус «Грустный вальс»; К. </w:t>
            </w:r>
            <w:proofErr w:type="spellStart"/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Орф</w:t>
            </w:r>
            <w:proofErr w:type="spellEnd"/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«О, Фортуна!» (№ 1) из кантаты «Кармина Бурана»; Л. Андерсон «Пьеса для пишущей машинки с оркестром»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2">
              <w:r w:rsidRPr="00F949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https://m.edsoo.ru/7f412ea4</w:t>
              </w:r>
            </w:hyperlink>
          </w:p>
        </w:tc>
      </w:tr>
      <w:tr w:rsidR="00F9496E" w:rsidRPr="00F9496E" w:rsidTr="00F9496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496E" w:rsidRPr="00F9496E" w:rsidTr="00F9496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49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9496E" w:rsidRPr="00F9496E" w:rsidRDefault="00F9496E" w:rsidP="00F949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9496E" w:rsidRPr="00F9496E" w:rsidRDefault="00F9496E" w:rsidP="00F9496E">
      <w:pPr>
        <w:rPr>
          <w:rFonts w:ascii="Times New Roman" w:hAnsi="Times New Roman" w:cs="Times New Roman"/>
          <w:sz w:val="24"/>
          <w:szCs w:val="24"/>
        </w:rPr>
        <w:sectPr w:rsidR="00F9496E" w:rsidRPr="00F9496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9496E" w:rsidRPr="00F9496E" w:rsidRDefault="00F9496E" w:rsidP="00F9496E">
      <w:pPr>
        <w:rPr>
          <w:rFonts w:ascii="Times New Roman" w:hAnsi="Times New Roman" w:cs="Times New Roman"/>
          <w:sz w:val="24"/>
          <w:szCs w:val="24"/>
        </w:rPr>
        <w:sectPr w:rsidR="00F9496E" w:rsidRPr="00F9496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9496E" w:rsidRPr="00F9496E" w:rsidRDefault="00F9496E" w:rsidP="00F9496E">
      <w:pPr>
        <w:rPr>
          <w:rFonts w:ascii="Times New Roman" w:hAnsi="Times New Roman" w:cs="Times New Roman"/>
          <w:sz w:val="24"/>
          <w:szCs w:val="24"/>
        </w:rPr>
      </w:pPr>
    </w:p>
    <w:p w:rsidR="00F9496E" w:rsidRPr="00F9496E" w:rsidRDefault="00F9496E" w:rsidP="00F9496E">
      <w:pPr>
        <w:rPr>
          <w:rFonts w:ascii="Times New Roman" w:hAnsi="Times New Roman" w:cs="Times New Roman"/>
          <w:sz w:val="24"/>
          <w:szCs w:val="24"/>
        </w:rPr>
      </w:pPr>
    </w:p>
    <w:p w:rsidR="00F9496E" w:rsidRPr="00F9496E" w:rsidRDefault="00F9496E" w:rsidP="00F9496E">
      <w:pPr>
        <w:rPr>
          <w:rFonts w:ascii="Times New Roman" w:hAnsi="Times New Roman" w:cs="Times New Roman"/>
          <w:sz w:val="24"/>
          <w:szCs w:val="24"/>
        </w:rPr>
        <w:sectPr w:rsidR="00F9496E" w:rsidRPr="00F9496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01385" w:rsidRPr="00F9496E" w:rsidRDefault="00701385" w:rsidP="00701385">
      <w:pPr>
        <w:shd w:val="clear" w:color="auto" w:fill="F7FDF7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sectPr w:rsidR="00701385" w:rsidRPr="00F9496E" w:rsidSect="00F9496E">
      <w:pgSz w:w="11910" w:h="16840"/>
      <w:pgMar w:top="540" w:right="44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4B5D1D"/>
    <w:multiLevelType w:val="hybridMultilevel"/>
    <w:tmpl w:val="BFCC9E0A"/>
    <w:lvl w:ilvl="0" w:tplc="5C0A63DE">
      <w:start w:val="1"/>
      <w:numFmt w:val="decimal"/>
      <w:lvlText w:val="%1."/>
      <w:lvlJc w:val="left"/>
      <w:pPr>
        <w:ind w:left="290" w:hanging="18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BB36B276">
      <w:numFmt w:val="bullet"/>
      <w:lvlText w:val="•"/>
      <w:lvlJc w:val="left"/>
      <w:pPr>
        <w:ind w:left="620" w:hanging="181"/>
      </w:pPr>
      <w:rPr>
        <w:rFonts w:hint="default"/>
        <w:lang w:val="ru-RU" w:eastAsia="en-US" w:bidi="ar-SA"/>
      </w:rPr>
    </w:lvl>
    <w:lvl w:ilvl="2" w:tplc="0FDEF666">
      <w:numFmt w:val="bullet"/>
      <w:lvlText w:val="•"/>
      <w:lvlJc w:val="left"/>
      <w:pPr>
        <w:ind w:left="940" w:hanging="181"/>
      </w:pPr>
      <w:rPr>
        <w:rFonts w:hint="default"/>
        <w:lang w:val="ru-RU" w:eastAsia="en-US" w:bidi="ar-SA"/>
      </w:rPr>
    </w:lvl>
    <w:lvl w:ilvl="3" w:tplc="3ADEAF7E">
      <w:numFmt w:val="bullet"/>
      <w:lvlText w:val="•"/>
      <w:lvlJc w:val="left"/>
      <w:pPr>
        <w:ind w:left="1260" w:hanging="181"/>
      </w:pPr>
      <w:rPr>
        <w:rFonts w:hint="default"/>
        <w:lang w:val="ru-RU" w:eastAsia="en-US" w:bidi="ar-SA"/>
      </w:rPr>
    </w:lvl>
    <w:lvl w:ilvl="4" w:tplc="0C22B7C8">
      <w:numFmt w:val="bullet"/>
      <w:lvlText w:val="•"/>
      <w:lvlJc w:val="left"/>
      <w:pPr>
        <w:ind w:left="1580" w:hanging="181"/>
      </w:pPr>
      <w:rPr>
        <w:rFonts w:hint="default"/>
        <w:lang w:val="ru-RU" w:eastAsia="en-US" w:bidi="ar-SA"/>
      </w:rPr>
    </w:lvl>
    <w:lvl w:ilvl="5" w:tplc="0B5C4134">
      <w:numFmt w:val="bullet"/>
      <w:lvlText w:val="•"/>
      <w:lvlJc w:val="left"/>
      <w:pPr>
        <w:ind w:left="1900" w:hanging="181"/>
      </w:pPr>
      <w:rPr>
        <w:rFonts w:hint="default"/>
        <w:lang w:val="ru-RU" w:eastAsia="en-US" w:bidi="ar-SA"/>
      </w:rPr>
    </w:lvl>
    <w:lvl w:ilvl="6" w:tplc="E15E7A90">
      <w:numFmt w:val="bullet"/>
      <w:lvlText w:val="•"/>
      <w:lvlJc w:val="left"/>
      <w:pPr>
        <w:ind w:left="2220" w:hanging="181"/>
      </w:pPr>
      <w:rPr>
        <w:rFonts w:hint="default"/>
        <w:lang w:val="ru-RU" w:eastAsia="en-US" w:bidi="ar-SA"/>
      </w:rPr>
    </w:lvl>
    <w:lvl w:ilvl="7" w:tplc="8C0C1936">
      <w:numFmt w:val="bullet"/>
      <w:lvlText w:val="•"/>
      <w:lvlJc w:val="left"/>
      <w:pPr>
        <w:ind w:left="2540" w:hanging="181"/>
      </w:pPr>
      <w:rPr>
        <w:rFonts w:hint="default"/>
        <w:lang w:val="ru-RU" w:eastAsia="en-US" w:bidi="ar-SA"/>
      </w:rPr>
    </w:lvl>
    <w:lvl w:ilvl="8" w:tplc="8C76FF68">
      <w:numFmt w:val="bullet"/>
      <w:lvlText w:val="•"/>
      <w:lvlJc w:val="left"/>
      <w:pPr>
        <w:ind w:left="2860" w:hanging="181"/>
      </w:pPr>
      <w:rPr>
        <w:rFonts w:hint="default"/>
        <w:lang w:val="ru-RU" w:eastAsia="en-US" w:bidi="ar-SA"/>
      </w:rPr>
    </w:lvl>
  </w:abstractNum>
  <w:abstractNum w:abstractNumId="1" w15:restartNumberingAfterBreak="0">
    <w:nsid w:val="02162B94"/>
    <w:multiLevelType w:val="hybridMultilevel"/>
    <w:tmpl w:val="16A644CE"/>
    <w:lvl w:ilvl="0" w:tplc="1AC2CC50">
      <w:start w:val="1"/>
      <w:numFmt w:val="decimal"/>
      <w:lvlText w:val="%1."/>
      <w:lvlJc w:val="left"/>
      <w:pPr>
        <w:ind w:left="290" w:hanging="18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C1763DFC">
      <w:numFmt w:val="bullet"/>
      <w:lvlText w:val="•"/>
      <w:lvlJc w:val="left"/>
      <w:pPr>
        <w:ind w:left="620" w:hanging="181"/>
      </w:pPr>
      <w:rPr>
        <w:rFonts w:hint="default"/>
        <w:lang w:val="ru-RU" w:eastAsia="en-US" w:bidi="ar-SA"/>
      </w:rPr>
    </w:lvl>
    <w:lvl w:ilvl="2" w:tplc="3BAEDB1E">
      <w:numFmt w:val="bullet"/>
      <w:lvlText w:val="•"/>
      <w:lvlJc w:val="left"/>
      <w:pPr>
        <w:ind w:left="940" w:hanging="181"/>
      </w:pPr>
      <w:rPr>
        <w:rFonts w:hint="default"/>
        <w:lang w:val="ru-RU" w:eastAsia="en-US" w:bidi="ar-SA"/>
      </w:rPr>
    </w:lvl>
    <w:lvl w:ilvl="3" w:tplc="866C649C">
      <w:numFmt w:val="bullet"/>
      <w:lvlText w:val="•"/>
      <w:lvlJc w:val="left"/>
      <w:pPr>
        <w:ind w:left="1260" w:hanging="181"/>
      </w:pPr>
      <w:rPr>
        <w:rFonts w:hint="default"/>
        <w:lang w:val="ru-RU" w:eastAsia="en-US" w:bidi="ar-SA"/>
      </w:rPr>
    </w:lvl>
    <w:lvl w:ilvl="4" w:tplc="4A760E64">
      <w:numFmt w:val="bullet"/>
      <w:lvlText w:val="•"/>
      <w:lvlJc w:val="left"/>
      <w:pPr>
        <w:ind w:left="1580" w:hanging="181"/>
      </w:pPr>
      <w:rPr>
        <w:rFonts w:hint="default"/>
        <w:lang w:val="ru-RU" w:eastAsia="en-US" w:bidi="ar-SA"/>
      </w:rPr>
    </w:lvl>
    <w:lvl w:ilvl="5" w:tplc="79901C1E">
      <w:numFmt w:val="bullet"/>
      <w:lvlText w:val="•"/>
      <w:lvlJc w:val="left"/>
      <w:pPr>
        <w:ind w:left="1900" w:hanging="181"/>
      </w:pPr>
      <w:rPr>
        <w:rFonts w:hint="default"/>
        <w:lang w:val="ru-RU" w:eastAsia="en-US" w:bidi="ar-SA"/>
      </w:rPr>
    </w:lvl>
    <w:lvl w:ilvl="6" w:tplc="EA0A178E">
      <w:numFmt w:val="bullet"/>
      <w:lvlText w:val="•"/>
      <w:lvlJc w:val="left"/>
      <w:pPr>
        <w:ind w:left="2220" w:hanging="181"/>
      </w:pPr>
      <w:rPr>
        <w:rFonts w:hint="default"/>
        <w:lang w:val="ru-RU" w:eastAsia="en-US" w:bidi="ar-SA"/>
      </w:rPr>
    </w:lvl>
    <w:lvl w:ilvl="7" w:tplc="0728E4DA">
      <w:numFmt w:val="bullet"/>
      <w:lvlText w:val="•"/>
      <w:lvlJc w:val="left"/>
      <w:pPr>
        <w:ind w:left="2540" w:hanging="181"/>
      </w:pPr>
      <w:rPr>
        <w:rFonts w:hint="default"/>
        <w:lang w:val="ru-RU" w:eastAsia="en-US" w:bidi="ar-SA"/>
      </w:rPr>
    </w:lvl>
    <w:lvl w:ilvl="8" w:tplc="197067AC">
      <w:numFmt w:val="bullet"/>
      <w:lvlText w:val="•"/>
      <w:lvlJc w:val="left"/>
      <w:pPr>
        <w:ind w:left="2860" w:hanging="181"/>
      </w:pPr>
      <w:rPr>
        <w:rFonts w:hint="default"/>
        <w:lang w:val="ru-RU" w:eastAsia="en-US" w:bidi="ar-SA"/>
      </w:rPr>
    </w:lvl>
  </w:abstractNum>
  <w:abstractNum w:abstractNumId="2" w15:restartNumberingAfterBreak="0">
    <w:nsid w:val="02D304A6"/>
    <w:multiLevelType w:val="hybridMultilevel"/>
    <w:tmpl w:val="E5DA657E"/>
    <w:lvl w:ilvl="0" w:tplc="0DA4CC28">
      <w:start w:val="1"/>
      <w:numFmt w:val="decimal"/>
      <w:lvlText w:val="%1."/>
      <w:lvlJc w:val="left"/>
      <w:pPr>
        <w:ind w:left="290" w:hanging="18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C3A2C07E">
      <w:numFmt w:val="bullet"/>
      <w:lvlText w:val="•"/>
      <w:lvlJc w:val="left"/>
      <w:pPr>
        <w:ind w:left="620" w:hanging="181"/>
      </w:pPr>
      <w:rPr>
        <w:rFonts w:hint="default"/>
        <w:lang w:val="ru-RU" w:eastAsia="en-US" w:bidi="ar-SA"/>
      </w:rPr>
    </w:lvl>
    <w:lvl w:ilvl="2" w:tplc="26225406">
      <w:numFmt w:val="bullet"/>
      <w:lvlText w:val="•"/>
      <w:lvlJc w:val="left"/>
      <w:pPr>
        <w:ind w:left="940" w:hanging="181"/>
      </w:pPr>
      <w:rPr>
        <w:rFonts w:hint="default"/>
        <w:lang w:val="ru-RU" w:eastAsia="en-US" w:bidi="ar-SA"/>
      </w:rPr>
    </w:lvl>
    <w:lvl w:ilvl="3" w:tplc="055E2D4C">
      <w:numFmt w:val="bullet"/>
      <w:lvlText w:val="•"/>
      <w:lvlJc w:val="left"/>
      <w:pPr>
        <w:ind w:left="1260" w:hanging="181"/>
      </w:pPr>
      <w:rPr>
        <w:rFonts w:hint="default"/>
        <w:lang w:val="ru-RU" w:eastAsia="en-US" w:bidi="ar-SA"/>
      </w:rPr>
    </w:lvl>
    <w:lvl w:ilvl="4" w:tplc="209ED108">
      <w:numFmt w:val="bullet"/>
      <w:lvlText w:val="•"/>
      <w:lvlJc w:val="left"/>
      <w:pPr>
        <w:ind w:left="1580" w:hanging="181"/>
      </w:pPr>
      <w:rPr>
        <w:rFonts w:hint="default"/>
        <w:lang w:val="ru-RU" w:eastAsia="en-US" w:bidi="ar-SA"/>
      </w:rPr>
    </w:lvl>
    <w:lvl w:ilvl="5" w:tplc="DD06EF36">
      <w:numFmt w:val="bullet"/>
      <w:lvlText w:val="•"/>
      <w:lvlJc w:val="left"/>
      <w:pPr>
        <w:ind w:left="1900" w:hanging="181"/>
      </w:pPr>
      <w:rPr>
        <w:rFonts w:hint="default"/>
        <w:lang w:val="ru-RU" w:eastAsia="en-US" w:bidi="ar-SA"/>
      </w:rPr>
    </w:lvl>
    <w:lvl w:ilvl="6" w:tplc="928EEFA2">
      <w:numFmt w:val="bullet"/>
      <w:lvlText w:val="•"/>
      <w:lvlJc w:val="left"/>
      <w:pPr>
        <w:ind w:left="2220" w:hanging="181"/>
      </w:pPr>
      <w:rPr>
        <w:rFonts w:hint="default"/>
        <w:lang w:val="ru-RU" w:eastAsia="en-US" w:bidi="ar-SA"/>
      </w:rPr>
    </w:lvl>
    <w:lvl w:ilvl="7" w:tplc="A0462EB0">
      <w:numFmt w:val="bullet"/>
      <w:lvlText w:val="•"/>
      <w:lvlJc w:val="left"/>
      <w:pPr>
        <w:ind w:left="2540" w:hanging="181"/>
      </w:pPr>
      <w:rPr>
        <w:rFonts w:hint="default"/>
        <w:lang w:val="ru-RU" w:eastAsia="en-US" w:bidi="ar-SA"/>
      </w:rPr>
    </w:lvl>
    <w:lvl w:ilvl="8" w:tplc="972AD028">
      <w:numFmt w:val="bullet"/>
      <w:lvlText w:val="•"/>
      <w:lvlJc w:val="left"/>
      <w:pPr>
        <w:ind w:left="2860" w:hanging="181"/>
      </w:pPr>
      <w:rPr>
        <w:rFonts w:hint="default"/>
        <w:lang w:val="ru-RU" w:eastAsia="en-US" w:bidi="ar-SA"/>
      </w:rPr>
    </w:lvl>
  </w:abstractNum>
  <w:abstractNum w:abstractNumId="3" w15:restartNumberingAfterBreak="0">
    <w:nsid w:val="0326659A"/>
    <w:multiLevelType w:val="hybridMultilevel"/>
    <w:tmpl w:val="0102069A"/>
    <w:lvl w:ilvl="0" w:tplc="7F869A44">
      <w:start w:val="2"/>
      <w:numFmt w:val="decimal"/>
      <w:lvlText w:val="%1"/>
      <w:lvlJc w:val="left"/>
      <w:pPr>
        <w:ind w:left="292" w:hanging="18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92B0D6FA">
      <w:numFmt w:val="bullet"/>
      <w:lvlText w:val="•"/>
      <w:lvlJc w:val="left"/>
      <w:pPr>
        <w:ind w:left="1314" w:hanging="180"/>
      </w:pPr>
      <w:rPr>
        <w:rFonts w:hint="default"/>
        <w:lang w:val="ru-RU" w:eastAsia="en-US" w:bidi="ar-SA"/>
      </w:rPr>
    </w:lvl>
    <w:lvl w:ilvl="2" w:tplc="B5EC962A">
      <w:numFmt w:val="bullet"/>
      <w:lvlText w:val="•"/>
      <w:lvlJc w:val="left"/>
      <w:pPr>
        <w:ind w:left="2329" w:hanging="180"/>
      </w:pPr>
      <w:rPr>
        <w:rFonts w:hint="default"/>
        <w:lang w:val="ru-RU" w:eastAsia="en-US" w:bidi="ar-SA"/>
      </w:rPr>
    </w:lvl>
    <w:lvl w:ilvl="3" w:tplc="3FAE8400">
      <w:numFmt w:val="bullet"/>
      <w:lvlText w:val="•"/>
      <w:lvlJc w:val="left"/>
      <w:pPr>
        <w:ind w:left="3343" w:hanging="180"/>
      </w:pPr>
      <w:rPr>
        <w:rFonts w:hint="default"/>
        <w:lang w:val="ru-RU" w:eastAsia="en-US" w:bidi="ar-SA"/>
      </w:rPr>
    </w:lvl>
    <w:lvl w:ilvl="4" w:tplc="6ED2F0C2">
      <w:numFmt w:val="bullet"/>
      <w:lvlText w:val="•"/>
      <w:lvlJc w:val="left"/>
      <w:pPr>
        <w:ind w:left="4358" w:hanging="180"/>
      </w:pPr>
      <w:rPr>
        <w:rFonts w:hint="default"/>
        <w:lang w:val="ru-RU" w:eastAsia="en-US" w:bidi="ar-SA"/>
      </w:rPr>
    </w:lvl>
    <w:lvl w:ilvl="5" w:tplc="D1F4137C">
      <w:numFmt w:val="bullet"/>
      <w:lvlText w:val="•"/>
      <w:lvlJc w:val="left"/>
      <w:pPr>
        <w:ind w:left="5373" w:hanging="180"/>
      </w:pPr>
      <w:rPr>
        <w:rFonts w:hint="default"/>
        <w:lang w:val="ru-RU" w:eastAsia="en-US" w:bidi="ar-SA"/>
      </w:rPr>
    </w:lvl>
    <w:lvl w:ilvl="6" w:tplc="FAD6ABFC">
      <w:numFmt w:val="bullet"/>
      <w:lvlText w:val="•"/>
      <w:lvlJc w:val="left"/>
      <w:pPr>
        <w:ind w:left="6387" w:hanging="180"/>
      </w:pPr>
      <w:rPr>
        <w:rFonts w:hint="default"/>
        <w:lang w:val="ru-RU" w:eastAsia="en-US" w:bidi="ar-SA"/>
      </w:rPr>
    </w:lvl>
    <w:lvl w:ilvl="7" w:tplc="7B9A2C5A">
      <w:numFmt w:val="bullet"/>
      <w:lvlText w:val="•"/>
      <w:lvlJc w:val="left"/>
      <w:pPr>
        <w:ind w:left="7402" w:hanging="180"/>
      </w:pPr>
      <w:rPr>
        <w:rFonts w:hint="default"/>
        <w:lang w:val="ru-RU" w:eastAsia="en-US" w:bidi="ar-SA"/>
      </w:rPr>
    </w:lvl>
    <w:lvl w:ilvl="8" w:tplc="C220EA54">
      <w:numFmt w:val="bullet"/>
      <w:lvlText w:val="•"/>
      <w:lvlJc w:val="left"/>
      <w:pPr>
        <w:ind w:left="8417" w:hanging="180"/>
      </w:pPr>
      <w:rPr>
        <w:rFonts w:hint="default"/>
        <w:lang w:val="ru-RU" w:eastAsia="en-US" w:bidi="ar-SA"/>
      </w:rPr>
    </w:lvl>
  </w:abstractNum>
  <w:abstractNum w:abstractNumId="4" w15:restartNumberingAfterBreak="0">
    <w:nsid w:val="03C26741"/>
    <w:multiLevelType w:val="hybridMultilevel"/>
    <w:tmpl w:val="E22C3290"/>
    <w:lvl w:ilvl="0" w:tplc="4F9EDB64">
      <w:start w:val="1"/>
      <w:numFmt w:val="decimal"/>
      <w:lvlText w:val="%1."/>
      <w:lvlJc w:val="left"/>
      <w:pPr>
        <w:ind w:left="290" w:hanging="18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37DC4F26">
      <w:numFmt w:val="bullet"/>
      <w:lvlText w:val="•"/>
      <w:lvlJc w:val="left"/>
      <w:pPr>
        <w:ind w:left="620" w:hanging="181"/>
      </w:pPr>
      <w:rPr>
        <w:rFonts w:hint="default"/>
        <w:lang w:val="ru-RU" w:eastAsia="en-US" w:bidi="ar-SA"/>
      </w:rPr>
    </w:lvl>
    <w:lvl w:ilvl="2" w:tplc="DF5EAC80">
      <w:numFmt w:val="bullet"/>
      <w:lvlText w:val="•"/>
      <w:lvlJc w:val="left"/>
      <w:pPr>
        <w:ind w:left="940" w:hanging="181"/>
      </w:pPr>
      <w:rPr>
        <w:rFonts w:hint="default"/>
        <w:lang w:val="ru-RU" w:eastAsia="en-US" w:bidi="ar-SA"/>
      </w:rPr>
    </w:lvl>
    <w:lvl w:ilvl="3" w:tplc="3FF87BC8">
      <w:numFmt w:val="bullet"/>
      <w:lvlText w:val="•"/>
      <w:lvlJc w:val="left"/>
      <w:pPr>
        <w:ind w:left="1260" w:hanging="181"/>
      </w:pPr>
      <w:rPr>
        <w:rFonts w:hint="default"/>
        <w:lang w:val="ru-RU" w:eastAsia="en-US" w:bidi="ar-SA"/>
      </w:rPr>
    </w:lvl>
    <w:lvl w:ilvl="4" w:tplc="467A25CE">
      <w:numFmt w:val="bullet"/>
      <w:lvlText w:val="•"/>
      <w:lvlJc w:val="left"/>
      <w:pPr>
        <w:ind w:left="1580" w:hanging="181"/>
      </w:pPr>
      <w:rPr>
        <w:rFonts w:hint="default"/>
        <w:lang w:val="ru-RU" w:eastAsia="en-US" w:bidi="ar-SA"/>
      </w:rPr>
    </w:lvl>
    <w:lvl w:ilvl="5" w:tplc="D8D85478">
      <w:numFmt w:val="bullet"/>
      <w:lvlText w:val="•"/>
      <w:lvlJc w:val="left"/>
      <w:pPr>
        <w:ind w:left="1900" w:hanging="181"/>
      </w:pPr>
      <w:rPr>
        <w:rFonts w:hint="default"/>
        <w:lang w:val="ru-RU" w:eastAsia="en-US" w:bidi="ar-SA"/>
      </w:rPr>
    </w:lvl>
    <w:lvl w:ilvl="6" w:tplc="DAC0B96A">
      <w:numFmt w:val="bullet"/>
      <w:lvlText w:val="•"/>
      <w:lvlJc w:val="left"/>
      <w:pPr>
        <w:ind w:left="2220" w:hanging="181"/>
      </w:pPr>
      <w:rPr>
        <w:rFonts w:hint="default"/>
        <w:lang w:val="ru-RU" w:eastAsia="en-US" w:bidi="ar-SA"/>
      </w:rPr>
    </w:lvl>
    <w:lvl w:ilvl="7" w:tplc="C6A05E58">
      <w:numFmt w:val="bullet"/>
      <w:lvlText w:val="•"/>
      <w:lvlJc w:val="left"/>
      <w:pPr>
        <w:ind w:left="2540" w:hanging="181"/>
      </w:pPr>
      <w:rPr>
        <w:rFonts w:hint="default"/>
        <w:lang w:val="ru-RU" w:eastAsia="en-US" w:bidi="ar-SA"/>
      </w:rPr>
    </w:lvl>
    <w:lvl w:ilvl="8" w:tplc="B2A86388">
      <w:numFmt w:val="bullet"/>
      <w:lvlText w:val="•"/>
      <w:lvlJc w:val="left"/>
      <w:pPr>
        <w:ind w:left="2860" w:hanging="181"/>
      </w:pPr>
      <w:rPr>
        <w:rFonts w:hint="default"/>
        <w:lang w:val="ru-RU" w:eastAsia="en-US" w:bidi="ar-SA"/>
      </w:rPr>
    </w:lvl>
  </w:abstractNum>
  <w:abstractNum w:abstractNumId="5" w15:restartNumberingAfterBreak="0">
    <w:nsid w:val="07377736"/>
    <w:multiLevelType w:val="hybridMultilevel"/>
    <w:tmpl w:val="6B088108"/>
    <w:lvl w:ilvl="0" w:tplc="7D883FB8">
      <w:start w:val="1"/>
      <w:numFmt w:val="decimal"/>
      <w:lvlText w:val="%1."/>
      <w:lvlJc w:val="left"/>
      <w:pPr>
        <w:ind w:left="290" w:hanging="18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DF1E3928">
      <w:numFmt w:val="bullet"/>
      <w:lvlText w:val="•"/>
      <w:lvlJc w:val="left"/>
      <w:pPr>
        <w:ind w:left="620" w:hanging="181"/>
      </w:pPr>
      <w:rPr>
        <w:rFonts w:hint="default"/>
        <w:lang w:val="ru-RU" w:eastAsia="en-US" w:bidi="ar-SA"/>
      </w:rPr>
    </w:lvl>
    <w:lvl w:ilvl="2" w:tplc="01A6B9DA">
      <w:numFmt w:val="bullet"/>
      <w:lvlText w:val="•"/>
      <w:lvlJc w:val="left"/>
      <w:pPr>
        <w:ind w:left="940" w:hanging="181"/>
      </w:pPr>
      <w:rPr>
        <w:rFonts w:hint="default"/>
        <w:lang w:val="ru-RU" w:eastAsia="en-US" w:bidi="ar-SA"/>
      </w:rPr>
    </w:lvl>
    <w:lvl w:ilvl="3" w:tplc="5516B1C4">
      <w:numFmt w:val="bullet"/>
      <w:lvlText w:val="•"/>
      <w:lvlJc w:val="left"/>
      <w:pPr>
        <w:ind w:left="1260" w:hanging="181"/>
      </w:pPr>
      <w:rPr>
        <w:rFonts w:hint="default"/>
        <w:lang w:val="ru-RU" w:eastAsia="en-US" w:bidi="ar-SA"/>
      </w:rPr>
    </w:lvl>
    <w:lvl w:ilvl="4" w:tplc="4712CC6E">
      <w:numFmt w:val="bullet"/>
      <w:lvlText w:val="•"/>
      <w:lvlJc w:val="left"/>
      <w:pPr>
        <w:ind w:left="1580" w:hanging="181"/>
      </w:pPr>
      <w:rPr>
        <w:rFonts w:hint="default"/>
        <w:lang w:val="ru-RU" w:eastAsia="en-US" w:bidi="ar-SA"/>
      </w:rPr>
    </w:lvl>
    <w:lvl w:ilvl="5" w:tplc="446675B8">
      <w:numFmt w:val="bullet"/>
      <w:lvlText w:val="•"/>
      <w:lvlJc w:val="left"/>
      <w:pPr>
        <w:ind w:left="1900" w:hanging="181"/>
      </w:pPr>
      <w:rPr>
        <w:rFonts w:hint="default"/>
        <w:lang w:val="ru-RU" w:eastAsia="en-US" w:bidi="ar-SA"/>
      </w:rPr>
    </w:lvl>
    <w:lvl w:ilvl="6" w:tplc="7728D864">
      <w:numFmt w:val="bullet"/>
      <w:lvlText w:val="•"/>
      <w:lvlJc w:val="left"/>
      <w:pPr>
        <w:ind w:left="2220" w:hanging="181"/>
      </w:pPr>
      <w:rPr>
        <w:rFonts w:hint="default"/>
        <w:lang w:val="ru-RU" w:eastAsia="en-US" w:bidi="ar-SA"/>
      </w:rPr>
    </w:lvl>
    <w:lvl w:ilvl="7" w:tplc="343C4920">
      <w:numFmt w:val="bullet"/>
      <w:lvlText w:val="•"/>
      <w:lvlJc w:val="left"/>
      <w:pPr>
        <w:ind w:left="2540" w:hanging="181"/>
      </w:pPr>
      <w:rPr>
        <w:rFonts w:hint="default"/>
        <w:lang w:val="ru-RU" w:eastAsia="en-US" w:bidi="ar-SA"/>
      </w:rPr>
    </w:lvl>
    <w:lvl w:ilvl="8" w:tplc="9DB6D98C">
      <w:numFmt w:val="bullet"/>
      <w:lvlText w:val="•"/>
      <w:lvlJc w:val="left"/>
      <w:pPr>
        <w:ind w:left="2860" w:hanging="181"/>
      </w:pPr>
      <w:rPr>
        <w:rFonts w:hint="default"/>
        <w:lang w:val="ru-RU" w:eastAsia="en-US" w:bidi="ar-SA"/>
      </w:rPr>
    </w:lvl>
  </w:abstractNum>
  <w:abstractNum w:abstractNumId="6" w15:restartNumberingAfterBreak="0">
    <w:nsid w:val="0E242C2F"/>
    <w:multiLevelType w:val="hybridMultilevel"/>
    <w:tmpl w:val="A44099A2"/>
    <w:lvl w:ilvl="0" w:tplc="6D582468">
      <w:numFmt w:val="bullet"/>
      <w:lvlText w:val="-"/>
      <w:lvlJc w:val="left"/>
      <w:pPr>
        <w:ind w:left="112" w:hanging="173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15F24A32">
      <w:numFmt w:val="bullet"/>
      <w:lvlText w:val="•"/>
      <w:lvlJc w:val="left"/>
      <w:pPr>
        <w:ind w:left="1152" w:hanging="173"/>
      </w:pPr>
      <w:rPr>
        <w:rFonts w:hint="default"/>
        <w:lang w:val="ru-RU" w:eastAsia="en-US" w:bidi="ar-SA"/>
      </w:rPr>
    </w:lvl>
    <w:lvl w:ilvl="2" w:tplc="E5F693D0">
      <w:numFmt w:val="bullet"/>
      <w:lvlText w:val="•"/>
      <w:lvlJc w:val="left"/>
      <w:pPr>
        <w:ind w:left="2185" w:hanging="173"/>
      </w:pPr>
      <w:rPr>
        <w:rFonts w:hint="default"/>
        <w:lang w:val="ru-RU" w:eastAsia="en-US" w:bidi="ar-SA"/>
      </w:rPr>
    </w:lvl>
    <w:lvl w:ilvl="3" w:tplc="1B1C74A6">
      <w:numFmt w:val="bullet"/>
      <w:lvlText w:val="•"/>
      <w:lvlJc w:val="left"/>
      <w:pPr>
        <w:ind w:left="3217" w:hanging="173"/>
      </w:pPr>
      <w:rPr>
        <w:rFonts w:hint="default"/>
        <w:lang w:val="ru-RU" w:eastAsia="en-US" w:bidi="ar-SA"/>
      </w:rPr>
    </w:lvl>
    <w:lvl w:ilvl="4" w:tplc="64E04A86">
      <w:numFmt w:val="bullet"/>
      <w:lvlText w:val="•"/>
      <w:lvlJc w:val="left"/>
      <w:pPr>
        <w:ind w:left="4250" w:hanging="173"/>
      </w:pPr>
      <w:rPr>
        <w:rFonts w:hint="default"/>
        <w:lang w:val="ru-RU" w:eastAsia="en-US" w:bidi="ar-SA"/>
      </w:rPr>
    </w:lvl>
    <w:lvl w:ilvl="5" w:tplc="568230F2">
      <w:numFmt w:val="bullet"/>
      <w:lvlText w:val="•"/>
      <w:lvlJc w:val="left"/>
      <w:pPr>
        <w:ind w:left="5283" w:hanging="173"/>
      </w:pPr>
      <w:rPr>
        <w:rFonts w:hint="default"/>
        <w:lang w:val="ru-RU" w:eastAsia="en-US" w:bidi="ar-SA"/>
      </w:rPr>
    </w:lvl>
    <w:lvl w:ilvl="6" w:tplc="2AE60DDA">
      <w:numFmt w:val="bullet"/>
      <w:lvlText w:val="•"/>
      <w:lvlJc w:val="left"/>
      <w:pPr>
        <w:ind w:left="6315" w:hanging="173"/>
      </w:pPr>
      <w:rPr>
        <w:rFonts w:hint="default"/>
        <w:lang w:val="ru-RU" w:eastAsia="en-US" w:bidi="ar-SA"/>
      </w:rPr>
    </w:lvl>
    <w:lvl w:ilvl="7" w:tplc="C3E83768">
      <w:numFmt w:val="bullet"/>
      <w:lvlText w:val="•"/>
      <w:lvlJc w:val="left"/>
      <w:pPr>
        <w:ind w:left="7348" w:hanging="173"/>
      </w:pPr>
      <w:rPr>
        <w:rFonts w:hint="default"/>
        <w:lang w:val="ru-RU" w:eastAsia="en-US" w:bidi="ar-SA"/>
      </w:rPr>
    </w:lvl>
    <w:lvl w:ilvl="8" w:tplc="E6D89554">
      <w:numFmt w:val="bullet"/>
      <w:lvlText w:val="•"/>
      <w:lvlJc w:val="left"/>
      <w:pPr>
        <w:ind w:left="8381" w:hanging="173"/>
      </w:pPr>
      <w:rPr>
        <w:rFonts w:hint="default"/>
        <w:lang w:val="ru-RU" w:eastAsia="en-US" w:bidi="ar-SA"/>
      </w:rPr>
    </w:lvl>
  </w:abstractNum>
  <w:abstractNum w:abstractNumId="7" w15:restartNumberingAfterBreak="0">
    <w:nsid w:val="0EF7421F"/>
    <w:multiLevelType w:val="hybridMultilevel"/>
    <w:tmpl w:val="C5BE8DEA"/>
    <w:lvl w:ilvl="0" w:tplc="CB2CFB76">
      <w:start w:val="1"/>
      <w:numFmt w:val="upperRoman"/>
      <w:lvlText w:val="%1."/>
      <w:lvlJc w:val="left"/>
      <w:pPr>
        <w:ind w:left="1193" w:hanging="720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ru-RU" w:eastAsia="en-US" w:bidi="ar-SA"/>
      </w:rPr>
    </w:lvl>
    <w:lvl w:ilvl="1" w:tplc="91EC873A">
      <w:numFmt w:val="bullet"/>
      <w:lvlText w:val="•"/>
      <w:lvlJc w:val="left"/>
      <w:pPr>
        <w:ind w:left="2124" w:hanging="720"/>
      </w:pPr>
      <w:rPr>
        <w:rFonts w:hint="default"/>
        <w:lang w:val="ru-RU" w:eastAsia="en-US" w:bidi="ar-SA"/>
      </w:rPr>
    </w:lvl>
    <w:lvl w:ilvl="2" w:tplc="4B0A3976">
      <w:numFmt w:val="bullet"/>
      <w:lvlText w:val="•"/>
      <w:lvlJc w:val="left"/>
      <w:pPr>
        <w:ind w:left="3049" w:hanging="720"/>
      </w:pPr>
      <w:rPr>
        <w:rFonts w:hint="default"/>
        <w:lang w:val="ru-RU" w:eastAsia="en-US" w:bidi="ar-SA"/>
      </w:rPr>
    </w:lvl>
    <w:lvl w:ilvl="3" w:tplc="E64C9FC4">
      <w:numFmt w:val="bullet"/>
      <w:lvlText w:val="•"/>
      <w:lvlJc w:val="left"/>
      <w:pPr>
        <w:ind w:left="3973" w:hanging="720"/>
      </w:pPr>
      <w:rPr>
        <w:rFonts w:hint="default"/>
        <w:lang w:val="ru-RU" w:eastAsia="en-US" w:bidi="ar-SA"/>
      </w:rPr>
    </w:lvl>
    <w:lvl w:ilvl="4" w:tplc="96AA6E52">
      <w:numFmt w:val="bullet"/>
      <w:lvlText w:val="•"/>
      <w:lvlJc w:val="left"/>
      <w:pPr>
        <w:ind w:left="4898" w:hanging="720"/>
      </w:pPr>
      <w:rPr>
        <w:rFonts w:hint="default"/>
        <w:lang w:val="ru-RU" w:eastAsia="en-US" w:bidi="ar-SA"/>
      </w:rPr>
    </w:lvl>
    <w:lvl w:ilvl="5" w:tplc="B0D0AFA2">
      <w:numFmt w:val="bullet"/>
      <w:lvlText w:val="•"/>
      <w:lvlJc w:val="left"/>
      <w:pPr>
        <w:ind w:left="5823" w:hanging="720"/>
      </w:pPr>
      <w:rPr>
        <w:rFonts w:hint="default"/>
        <w:lang w:val="ru-RU" w:eastAsia="en-US" w:bidi="ar-SA"/>
      </w:rPr>
    </w:lvl>
    <w:lvl w:ilvl="6" w:tplc="731694BE">
      <w:numFmt w:val="bullet"/>
      <w:lvlText w:val="•"/>
      <w:lvlJc w:val="left"/>
      <w:pPr>
        <w:ind w:left="6747" w:hanging="720"/>
      </w:pPr>
      <w:rPr>
        <w:rFonts w:hint="default"/>
        <w:lang w:val="ru-RU" w:eastAsia="en-US" w:bidi="ar-SA"/>
      </w:rPr>
    </w:lvl>
    <w:lvl w:ilvl="7" w:tplc="AD286388">
      <w:numFmt w:val="bullet"/>
      <w:lvlText w:val="•"/>
      <w:lvlJc w:val="left"/>
      <w:pPr>
        <w:ind w:left="7672" w:hanging="720"/>
      </w:pPr>
      <w:rPr>
        <w:rFonts w:hint="default"/>
        <w:lang w:val="ru-RU" w:eastAsia="en-US" w:bidi="ar-SA"/>
      </w:rPr>
    </w:lvl>
    <w:lvl w:ilvl="8" w:tplc="C7105216">
      <w:numFmt w:val="bullet"/>
      <w:lvlText w:val="•"/>
      <w:lvlJc w:val="left"/>
      <w:pPr>
        <w:ind w:left="8597" w:hanging="720"/>
      </w:pPr>
      <w:rPr>
        <w:rFonts w:hint="default"/>
        <w:lang w:val="ru-RU" w:eastAsia="en-US" w:bidi="ar-SA"/>
      </w:rPr>
    </w:lvl>
  </w:abstractNum>
  <w:abstractNum w:abstractNumId="8" w15:restartNumberingAfterBreak="0">
    <w:nsid w:val="15784646"/>
    <w:multiLevelType w:val="hybridMultilevel"/>
    <w:tmpl w:val="772EBEFA"/>
    <w:lvl w:ilvl="0" w:tplc="12082110">
      <w:start w:val="1"/>
      <w:numFmt w:val="decimal"/>
      <w:lvlText w:val="%1."/>
      <w:lvlJc w:val="left"/>
      <w:pPr>
        <w:ind w:left="290" w:hanging="18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CD721FB4">
      <w:numFmt w:val="bullet"/>
      <w:lvlText w:val="•"/>
      <w:lvlJc w:val="left"/>
      <w:pPr>
        <w:ind w:left="620" w:hanging="181"/>
      </w:pPr>
      <w:rPr>
        <w:rFonts w:hint="default"/>
        <w:lang w:val="ru-RU" w:eastAsia="en-US" w:bidi="ar-SA"/>
      </w:rPr>
    </w:lvl>
    <w:lvl w:ilvl="2" w:tplc="C66A5F6A">
      <w:numFmt w:val="bullet"/>
      <w:lvlText w:val="•"/>
      <w:lvlJc w:val="left"/>
      <w:pPr>
        <w:ind w:left="940" w:hanging="181"/>
      </w:pPr>
      <w:rPr>
        <w:rFonts w:hint="default"/>
        <w:lang w:val="ru-RU" w:eastAsia="en-US" w:bidi="ar-SA"/>
      </w:rPr>
    </w:lvl>
    <w:lvl w:ilvl="3" w:tplc="DCB00910">
      <w:numFmt w:val="bullet"/>
      <w:lvlText w:val="•"/>
      <w:lvlJc w:val="left"/>
      <w:pPr>
        <w:ind w:left="1260" w:hanging="181"/>
      </w:pPr>
      <w:rPr>
        <w:rFonts w:hint="default"/>
        <w:lang w:val="ru-RU" w:eastAsia="en-US" w:bidi="ar-SA"/>
      </w:rPr>
    </w:lvl>
    <w:lvl w:ilvl="4" w:tplc="13808CAA">
      <w:numFmt w:val="bullet"/>
      <w:lvlText w:val="•"/>
      <w:lvlJc w:val="left"/>
      <w:pPr>
        <w:ind w:left="1580" w:hanging="181"/>
      </w:pPr>
      <w:rPr>
        <w:rFonts w:hint="default"/>
        <w:lang w:val="ru-RU" w:eastAsia="en-US" w:bidi="ar-SA"/>
      </w:rPr>
    </w:lvl>
    <w:lvl w:ilvl="5" w:tplc="B8507678">
      <w:numFmt w:val="bullet"/>
      <w:lvlText w:val="•"/>
      <w:lvlJc w:val="left"/>
      <w:pPr>
        <w:ind w:left="1900" w:hanging="181"/>
      </w:pPr>
      <w:rPr>
        <w:rFonts w:hint="default"/>
        <w:lang w:val="ru-RU" w:eastAsia="en-US" w:bidi="ar-SA"/>
      </w:rPr>
    </w:lvl>
    <w:lvl w:ilvl="6" w:tplc="72520E38">
      <w:numFmt w:val="bullet"/>
      <w:lvlText w:val="•"/>
      <w:lvlJc w:val="left"/>
      <w:pPr>
        <w:ind w:left="2220" w:hanging="181"/>
      </w:pPr>
      <w:rPr>
        <w:rFonts w:hint="default"/>
        <w:lang w:val="ru-RU" w:eastAsia="en-US" w:bidi="ar-SA"/>
      </w:rPr>
    </w:lvl>
    <w:lvl w:ilvl="7" w:tplc="DCFE8756">
      <w:numFmt w:val="bullet"/>
      <w:lvlText w:val="•"/>
      <w:lvlJc w:val="left"/>
      <w:pPr>
        <w:ind w:left="2540" w:hanging="181"/>
      </w:pPr>
      <w:rPr>
        <w:rFonts w:hint="default"/>
        <w:lang w:val="ru-RU" w:eastAsia="en-US" w:bidi="ar-SA"/>
      </w:rPr>
    </w:lvl>
    <w:lvl w:ilvl="8" w:tplc="508EB77A">
      <w:numFmt w:val="bullet"/>
      <w:lvlText w:val="•"/>
      <w:lvlJc w:val="left"/>
      <w:pPr>
        <w:ind w:left="2860" w:hanging="181"/>
      </w:pPr>
      <w:rPr>
        <w:rFonts w:hint="default"/>
        <w:lang w:val="ru-RU" w:eastAsia="en-US" w:bidi="ar-SA"/>
      </w:rPr>
    </w:lvl>
  </w:abstractNum>
  <w:abstractNum w:abstractNumId="9" w15:restartNumberingAfterBreak="0">
    <w:nsid w:val="20186D6F"/>
    <w:multiLevelType w:val="hybridMultilevel"/>
    <w:tmpl w:val="1AC088A2"/>
    <w:lvl w:ilvl="0" w:tplc="14AA0CFE">
      <w:start w:val="1"/>
      <w:numFmt w:val="upperRoman"/>
      <w:lvlText w:val="%1."/>
      <w:lvlJc w:val="left"/>
      <w:pPr>
        <w:ind w:left="1193" w:hanging="720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ru-RU" w:eastAsia="en-US" w:bidi="ar-SA"/>
      </w:rPr>
    </w:lvl>
    <w:lvl w:ilvl="1" w:tplc="CA303808">
      <w:numFmt w:val="bullet"/>
      <w:lvlText w:val="•"/>
      <w:lvlJc w:val="left"/>
      <w:pPr>
        <w:ind w:left="2124" w:hanging="720"/>
      </w:pPr>
      <w:rPr>
        <w:rFonts w:hint="default"/>
        <w:lang w:val="ru-RU" w:eastAsia="en-US" w:bidi="ar-SA"/>
      </w:rPr>
    </w:lvl>
    <w:lvl w:ilvl="2" w:tplc="DA5461B0">
      <w:numFmt w:val="bullet"/>
      <w:lvlText w:val="•"/>
      <w:lvlJc w:val="left"/>
      <w:pPr>
        <w:ind w:left="3049" w:hanging="720"/>
      </w:pPr>
      <w:rPr>
        <w:rFonts w:hint="default"/>
        <w:lang w:val="ru-RU" w:eastAsia="en-US" w:bidi="ar-SA"/>
      </w:rPr>
    </w:lvl>
    <w:lvl w:ilvl="3" w:tplc="243C5678">
      <w:numFmt w:val="bullet"/>
      <w:lvlText w:val="•"/>
      <w:lvlJc w:val="left"/>
      <w:pPr>
        <w:ind w:left="3973" w:hanging="720"/>
      </w:pPr>
      <w:rPr>
        <w:rFonts w:hint="default"/>
        <w:lang w:val="ru-RU" w:eastAsia="en-US" w:bidi="ar-SA"/>
      </w:rPr>
    </w:lvl>
    <w:lvl w:ilvl="4" w:tplc="D0CA70EE">
      <w:numFmt w:val="bullet"/>
      <w:lvlText w:val="•"/>
      <w:lvlJc w:val="left"/>
      <w:pPr>
        <w:ind w:left="4898" w:hanging="720"/>
      </w:pPr>
      <w:rPr>
        <w:rFonts w:hint="default"/>
        <w:lang w:val="ru-RU" w:eastAsia="en-US" w:bidi="ar-SA"/>
      </w:rPr>
    </w:lvl>
    <w:lvl w:ilvl="5" w:tplc="C3448E34">
      <w:numFmt w:val="bullet"/>
      <w:lvlText w:val="•"/>
      <w:lvlJc w:val="left"/>
      <w:pPr>
        <w:ind w:left="5823" w:hanging="720"/>
      </w:pPr>
      <w:rPr>
        <w:rFonts w:hint="default"/>
        <w:lang w:val="ru-RU" w:eastAsia="en-US" w:bidi="ar-SA"/>
      </w:rPr>
    </w:lvl>
    <w:lvl w:ilvl="6" w:tplc="D7C8AE72">
      <w:numFmt w:val="bullet"/>
      <w:lvlText w:val="•"/>
      <w:lvlJc w:val="left"/>
      <w:pPr>
        <w:ind w:left="6747" w:hanging="720"/>
      </w:pPr>
      <w:rPr>
        <w:rFonts w:hint="default"/>
        <w:lang w:val="ru-RU" w:eastAsia="en-US" w:bidi="ar-SA"/>
      </w:rPr>
    </w:lvl>
    <w:lvl w:ilvl="7" w:tplc="DB2A644A">
      <w:numFmt w:val="bullet"/>
      <w:lvlText w:val="•"/>
      <w:lvlJc w:val="left"/>
      <w:pPr>
        <w:ind w:left="7672" w:hanging="720"/>
      </w:pPr>
      <w:rPr>
        <w:rFonts w:hint="default"/>
        <w:lang w:val="ru-RU" w:eastAsia="en-US" w:bidi="ar-SA"/>
      </w:rPr>
    </w:lvl>
    <w:lvl w:ilvl="8" w:tplc="E836F706">
      <w:numFmt w:val="bullet"/>
      <w:lvlText w:val="•"/>
      <w:lvlJc w:val="left"/>
      <w:pPr>
        <w:ind w:left="8597" w:hanging="720"/>
      </w:pPr>
      <w:rPr>
        <w:rFonts w:hint="default"/>
        <w:lang w:val="ru-RU" w:eastAsia="en-US" w:bidi="ar-SA"/>
      </w:rPr>
    </w:lvl>
  </w:abstractNum>
  <w:abstractNum w:abstractNumId="10" w15:restartNumberingAfterBreak="0">
    <w:nsid w:val="203432FE"/>
    <w:multiLevelType w:val="hybridMultilevel"/>
    <w:tmpl w:val="0CB02240"/>
    <w:lvl w:ilvl="0" w:tplc="3B884CD6">
      <w:start w:val="1"/>
      <w:numFmt w:val="decimal"/>
      <w:lvlText w:val="%1."/>
      <w:lvlJc w:val="left"/>
      <w:pPr>
        <w:ind w:left="290" w:hanging="18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200E1384">
      <w:numFmt w:val="bullet"/>
      <w:lvlText w:val="•"/>
      <w:lvlJc w:val="left"/>
      <w:pPr>
        <w:ind w:left="620" w:hanging="181"/>
      </w:pPr>
      <w:rPr>
        <w:rFonts w:hint="default"/>
        <w:lang w:val="ru-RU" w:eastAsia="en-US" w:bidi="ar-SA"/>
      </w:rPr>
    </w:lvl>
    <w:lvl w:ilvl="2" w:tplc="FC0ABBE6">
      <w:numFmt w:val="bullet"/>
      <w:lvlText w:val="•"/>
      <w:lvlJc w:val="left"/>
      <w:pPr>
        <w:ind w:left="940" w:hanging="181"/>
      </w:pPr>
      <w:rPr>
        <w:rFonts w:hint="default"/>
        <w:lang w:val="ru-RU" w:eastAsia="en-US" w:bidi="ar-SA"/>
      </w:rPr>
    </w:lvl>
    <w:lvl w:ilvl="3" w:tplc="0EB0E836">
      <w:numFmt w:val="bullet"/>
      <w:lvlText w:val="•"/>
      <w:lvlJc w:val="left"/>
      <w:pPr>
        <w:ind w:left="1260" w:hanging="181"/>
      </w:pPr>
      <w:rPr>
        <w:rFonts w:hint="default"/>
        <w:lang w:val="ru-RU" w:eastAsia="en-US" w:bidi="ar-SA"/>
      </w:rPr>
    </w:lvl>
    <w:lvl w:ilvl="4" w:tplc="12E2DC0C">
      <w:numFmt w:val="bullet"/>
      <w:lvlText w:val="•"/>
      <w:lvlJc w:val="left"/>
      <w:pPr>
        <w:ind w:left="1580" w:hanging="181"/>
      </w:pPr>
      <w:rPr>
        <w:rFonts w:hint="default"/>
        <w:lang w:val="ru-RU" w:eastAsia="en-US" w:bidi="ar-SA"/>
      </w:rPr>
    </w:lvl>
    <w:lvl w:ilvl="5" w:tplc="789EB706">
      <w:numFmt w:val="bullet"/>
      <w:lvlText w:val="•"/>
      <w:lvlJc w:val="left"/>
      <w:pPr>
        <w:ind w:left="1900" w:hanging="181"/>
      </w:pPr>
      <w:rPr>
        <w:rFonts w:hint="default"/>
        <w:lang w:val="ru-RU" w:eastAsia="en-US" w:bidi="ar-SA"/>
      </w:rPr>
    </w:lvl>
    <w:lvl w:ilvl="6" w:tplc="15AE09DA">
      <w:numFmt w:val="bullet"/>
      <w:lvlText w:val="•"/>
      <w:lvlJc w:val="left"/>
      <w:pPr>
        <w:ind w:left="2220" w:hanging="181"/>
      </w:pPr>
      <w:rPr>
        <w:rFonts w:hint="default"/>
        <w:lang w:val="ru-RU" w:eastAsia="en-US" w:bidi="ar-SA"/>
      </w:rPr>
    </w:lvl>
    <w:lvl w:ilvl="7" w:tplc="582CE498">
      <w:numFmt w:val="bullet"/>
      <w:lvlText w:val="•"/>
      <w:lvlJc w:val="left"/>
      <w:pPr>
        <w:ind w:left="2540" w:hanging="181"/>
      </w:pPr>
      <w:rPr>
        <w:rFonts w:hint="default"/>
        <w:lang w:val="ru-RU" w:eastAsia="en-US" w:bidi="ar-SA"/>
      </w:rPr>
    </w:lvl>
    <w:lvl w:ilvl="8" w:tplc="4808B20A">
      <w:numFmt w:val="bullet"/>
      <w:lvlText w:val="•"/>
      <w:lvlJc w:val="left"/>
      <w:pPr>
        <w:ind w:left="2860" w:hanging="181"/>
      </w:pPr>
      <w:rPr>
        <w:rFonts w:hint="default"/>
        <w:lang w:val="ru-RU" w:eastAsia="en-US" w:bidi="ar-SA"/>
      </w:rPr>
    </w:lvl>
  </w:abstractNum>
  <w:abstractNum w:abstractNumId="11" w15:restartNumberingAfterBreak="0">
    <w:nsid w:val="27E702F8"/>
    <w:multiLevelType w:val="hybridMultilevel"/>
    <w:tmpl w:val="49E2B8EC"/>
    <w:lvl w:ilvl="0" w:tplc="A8B6FA88">
      <w:start w:val="1"/>
      <w:numFmt w:val="decimal"/>
      <w:lvlText w:val="%1."/>
      <w:lvlJc w:val="left"/>
      <w:pPr>
        <w:ind w:left="290" w:hanging="18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B5E6BEEC">
      <w:numFmt w:val="bullet"/>
      <w:lvlText w:val="•"/>
      <w:lvlJc w:val="left"/>
      <w:pPr>
        <w:ind w:left="620" w:hanging="181"/>
      </w:pPr>
      <w:rPr>
        <w:rFonts w:hint="default"/>
        <w:lang w:val="ru-RU" w:eastAsia="en-US" w:bidi="ar-SA"/>
      </w:rPr>
    </w:lvl>
    <w:lvl w:ilvl="2" w:tplc="D54EC5F2">
      <w:numFmt w:val="bullet"/>
      <w:lvlText w:val="•"/>
      <w:lvlJc w:val="left"/>
      <w:pPr>
        <w:ind w:left="940" w:hanging="181"/>
      </w:pPr>
      <w:rPr>
        <w:rFonts w:hint="default"/>
        <w:lang w:val="ru-RU" w:eastAsia="en-US" w:bidi="ar-SA"/>
      </w:rPr>
    </w:lvl>
    <w:lvl w:ilvl="3" w:tplc="73C6062C">
      <w:numFmt w:val="bullet"/>
      <w:lvlText w:val="•"/>
      <w:lvlJc w:val="left"/>
      <w:pPr>
        <w:ind w:left="1260" w:hanging="181"/>
      </w:pPr>
      <w:rPr>
        <w:rFonts w:hint="default"/>
        <w:lang w:val="ru-RU" w:eastAsia="en-US" w:bidi="ar-SA"/>
      </w:rPr>
    </w:lvl>
    <w:lvl w:ilvl="4" w:tplc="10E8F6BE">
      <w:numFmt w:val="bullet"/>
      <w:lvlText w:val="•"/>
      <w:lvlJc w:val="left"/>
      <w:pPr>
        <w:ind w:left="1580" w:hanging="181"/>
      </w:pPr>
      <w:rPr>
        <w:rFonts w:hint="default"/>
        <w:lang w:val="ru-RU" w:eastAsia="en-US" w:bidi="ar-SA"/>
      </w:rPr>
    </w:lvl>
    <w:lvl w:ilvl="5" w:tplc="6A221630">
      <w:numFmt w:val="bullet"/>
      <w:lvlText w:val="•"/>
      <w:lvlJc w:val="left"/>
      <w:pPr>
        <w:ind w:left="1900" w:hanging="181"/>
      </w:pPr>
      <w:rPr>
        <w:rFonts w:hint="default"/>
        <w:lang w:val="ru-RU" w:eastAsia="en-US" w:bidi="ar-SA"/>
      </w:rPr>
    </w:lvl>
    <w:lvl w:ilvl="6" w:tplc="88E095CA">
      <w:numFmt w:val="bullet"/>
      <w:lvlText w:val="•"/>
      <w:lvlJc w:val="left"/>
      <w:pPr>
        <w:ind w:left="2220" w:hanging="181"/>
      </w:pPr>
      <w:rPr>
        <w:rFonts w:hint="default"/>
        <w:lang w:val="ru-RU" w:eastAsia="en-US" w:bidi="ar-SA"/>
      </w:rPr>
    </w:lvl>
    <w:lvl w:ilvl="7" w:tplc="E9EA714E">
      <w:numFmt w:val="bullet"/>
      <w:lvlText w:val="•"/>
      <w:lvlJc w:val="left"/>
      <w:pPr>
        <w:ind w:left="2540" w:hanging="181"/>
      </w:pPr>
      <w:rPr>
        <w:rFonts w:hint="default"/>
        <w:lang w:val="ru-RU" w:eastAsia="en-US" w:bidi="ar-SA"/>
      </w:rPr>
    </w:lvl>
    <w:lvl w:ilvl="8" w:tplc="5EFC6880">
      <w:numFmt w:val="bullet"/>
      <w:lvlText w:val="•"/>
      <w:lvlJc w:val="left"/>
      <w:pPr>
        <w:ind w:left="2860" w:hanging="181"/>
      </w:pPr>
      <w:rPr>
        <w:rFonts w:hint="default"/>
        <w:lang w:val="ru-RU" w:eastAsia="en-US" w:bidi="ar-SA"/>
      </w:rPr>
    </w:lvl>
  </w:abstractNum>
  <w:abstractNum w:abstractNumId="12" w15:restartNumberingAfterBreak="0">
    <w:nsid w:val="29265139"/>
    <w:multiLevelType w:val="hybridMultilevel"/>
    <w:tmpl w:val="80747DDE"/>
    <w:lvl w:ilvl="0" w:tplc="2634FE9E">
      <w:start w:val="1"/>
      <w:numFmt w:val="decimal"/>
      <w:lvlText w:val="%1."/>
      <w:lvlJc w:val="left"/>
      <w:pPr>
        <w:ind w:left="290" w:hanging="18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7DE8B3AC">
      <w:numFmt w:val="bullet"/>
      <w:lvlText w:val="•"/>
      <w:lvlJc w:val="left"/>
      <w:pPr>
        <w:ind w:left="620" w:hanging="181"/>
      </w:pPr>
      <w:rPr>
        <w:rFonts w:hint="default"/>
        <w:lang w:val="ru-RU" w:eastAsia="en-US" w:bidi="ar-SA"/>
      </w:rPr>
    </w:lvl>
    <w:lvl w:ilvl="2" w:tplc="3F56332E">
      <w:numFmt w:val="bullet"/>
      <w:lvlText w:val="•"/>
      <w:lvlJc w:val="left"/>
      <w:pPr>
        <w:ind w:left="940" w:hanging="181"/>
      </w:pPr>
      <w:rPr>
        <w:rFonts w:hint="default"/>
        <w:lang w:val="ru-RU" w:eastAsia="en-US" w:bidi="ar-SA"/>
      </w:rPr>
    </w:lvl>
    <w:lvl w:ilvl="3" w:tplc="F5960EF8">
      <w:numFmt w:val="bullet"/>
      <w:lvlText w:val="•"/>
      <w:lvlJc w:val="left"/>
      <w:pPr>
        <w:ind w:left="1260" w:hanging="181"/>
      </w:pPr>
      <w:rPr>
        <w:rFonts w:hint="default"/>
        <w:lang w:val="ru-RU" w:eastAsia="en-US" w:bidi="ar-SA"/>
      </w:rPr>
    </w:lvl>
    <w:lvl w:ilvl="4" w:tplc="9F94A08C">
      <w:numFmt w:val="bullet"/>
      <w:lvlText w:val="•"/>
      <w:lvlJc w:val="left"/>
      <w:pPr>
        <w:ind w:left="1580" w:hanging="181"/>
      </w:pPr>
      <w:rPr>
        <w:rFonts w:hint="default"/>
        <w:lang w:val="ru-RU" w:eastAsia="en-US" w:bidi="ar-SA"/>
      </w:rPr>
    </w:lvl>
    <w:lvl w:ilvl="5" w:tplc="8CAC26A6">
      <w:numFmt w:val="bullet"/>
      <w:lvlText w:val="•"/>
      <w:lvlJc w:val="left"/>
      <w:pPr>
        <w:ind w:left="1900" w:hanging="181"/>
      </w:pPr>
      <w:rPr>
        <w:rFonts w:hint="default"/>
        <w:lang w:val="ru-RU" w:eastAsia="en-US" w:bidi="ar-SA"/>
      </w:rPr>
    </w:lvl>
    <w:lvl w:ilvl="6" w:tplc="FD4C0B78">
      <w:numFmt w:val="bullet"/>
      <w:lvlText w:val="•"/>
      <w:lvlJc w:val="left"/>
      <w:pPr>
        <w:ind w:left="2220" w:hanging="181"/>
      </w:pPr>
      <w:rPr>
        <w:rFonts w:hint="default"/>
        <w:lang w:val="ru-RU" w:eastAsia="en-US" w:bidi="ar-SA"/>
      </w:rPr>
    </w:lvl>
    <w:lvl w:ilvl="7" w:tplc="583A1CA2">
      <w:numFmt w:val="bullet"/>
      <w:lvlText w:val="•"/>
      <w:lvlJc w:val="left"/>
      <w:pPr>
        <w:ind w:left="2540" w:hanging="181"/>
      </w:pPr>
      <w:rPr>
        <w:rFonts w:hint="default"/>
        <w:lang w:val="ru-RU" w:eastAsia="en-US" w:bidi="ar-SA"/>
      </w:rPr>
    </w:lvl>
    <w:lvl w:ilvl="8" w:tplc="B7D4C2AE">
      <w:numFmt w:val="bullet"/>
      <w:lvlText w:val="•"/>
      <w:lvlJc w:val="left"/>
      <w:pPr>
        <w:ind w:left="2860" w:hanging="181"/>
      </w:pPr>
      <w:rPr>
        <w:rFonts w:hint="default"/>
        <w:lang w:val="ru-RU" w:eastAsia="en-US" w:bidi="ar-SA"/>
      </w:rPr>
    </w:lvl>
  </w:abstractNum>
  <w:abstractNum w:abstractNumId="13" w15:restartNumberingAfterBreak="0">
    <w:nsid w:val="2D3E59A1"/>
    <w:multiLevelType w:val="hybridMultilevel"/>
    <w:tmpl w:val="8AEC1E6A"/>
    <w:lvl w:ilvl="0" w:tplc="4976AD86">
      <w:start w:val="1"/>
      <w:numFmt w:val="decimal"/>
      <w:lvlText w:val="%1."/>
      <w:lvlJc w:val="left"/>
      <w:pPr>
        <w:ind w:left="290" w:hanging="18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9D24F6BE">
      <w:numFmt w:val="bullet"/>
      <w:lvlText w:val="•"/>
      <w:lvlJc w:val="left"/>
      <w:pPr>
        <w:ind w:left="620" w:hanging="181"/>
      </w:pPr>
      <w:rPr>
        <w:rFonts w:hint="default"/>
        <w:lang w:val="ru-RU" w:eastAsia="en-US" w:bidi="ar-SA"/>
      </w:rPr>
    </w:lvl>
    <w:lvl w:ilvl="2" w:tplc="64E896D8">
      <w:numFmt w:val="bullet"/>
      <w:lvlText w:val="•"/>
      <w:lvlJc w:val="left"/>
      <w:pPr>
        <w:ind w:left="940" w:hanging="181"/>
      </w:pPr>
      <w:rPr>
        <w:rFonts w:hint="default"/>
        <w:lang w:val="ru-RU" w:eastAsia="en-US" w:bidi="ar-SA"/>
      </w:rPr>
    </w:lvl>
    <w:lvl w:ilvl="3" w:tplc="81C845A4">
      <w:numFmt w:val="bullet"/>
      <w:lvlText w:val="•"/>
      <w:lvlJc w:val="left"/>
      <w:pPr>
        <w:ind w:left="1260" w:hanging="181"/>
      </w:pPr>
      <w:rPr>
        <w:rFonts w:hint="default"/>
        <w:lang w:val="ru-RU" w:eastAsia="en-US" w:bidi="ar-SA"/>
      </w:rPr>
    </w:lvl>
    <w:lvl w:ilvl="4" w:tplc="0BF640E0">
      <w:numFmt w:val="bullet"/>
      <w:lvlText w:val="•"/>
      <w:lvlJc w:val="left"/>
      <w:pPr>
        <w:ind w:left="1580" w:hanging="181"/>
      </w:pPr>
      <w:rPr>
        <w:rFonts w:hint="default"/>
        <w:lang w:val="ru-RU" w:eastAsia="en-US" w:bidi="ar-SA"/>
      </w:rPr>
    </w:lvl>
    <w:lvl w:ilvl="5" w:tplc="36B07834">
      <w:numFmt w:val="bullet"/>
      <w:lvlText w:val="•"/>
      <w:lvlJc w:val="left"/>
      <w:pPr>
        <w:ind w:left="1900" w:hanging="181"/>
      </w:pPr>
      <w:rPr>
        <w:rFonts w:hint="default"/>
        <w:lang w:val="ru-RU" w:eastAsia="en-US" w:bidi="ar-SA"/>
      </w:rPr>
    </w:lvl>
    <w:lvl w:ilvl="6" w:tplc="FA02D132">
      <w:numFmt w:val="bullet"/>
      <w:lvlText w:val="•"/>
      <w:lvlJc w:val="left"/>
      <w:pPr>
        <w:ind w:left="2220" w:hanging="181"/>
      </w:pPr>
      <w:rPr>
        <w:rFonts w:hint="default"/>
        <w:lang w:val="ru-RU" w:eastAsia="en-US" w:bidi="ar-SA"/>
      </w:rPr>
    </w:lvl>
    <w:lvl w:ilvl="7" w:tplc="16AAB5BC">
      <w:numFmt w:val="bullet"/>
      <w:lvlText w:val="•"/>
      <w:lvlJc w:val="left"/>
      <w:pPr>
        <w:ind w:left="2540" w:hanging="181"/>
      </w:pPr>
      <w:rPr>
        <w:rFonts w:hint="default"/>
        <w:lang w:val="ru-RU" w:eastAsia="en-US" w:bidi="ar-SA"/>
      </w:rPr>
    </w:lvl>
    <w:lvl w:ilvl="8" w:tplc="A248404E">
      <w:numFmt w:val="bullet"/>
      <w:lvlText w:val="•"/>
      <w:lvlJc w:val="left"/>
      <w:pPr>
        <w:ind w:left="2860" w:hanging="181"/>
      </w:pPr>
      <w:rPr>
        <w:rFonts w:hint="default"/>
        <w:lang w:val="ru-RU" w:eastAsia="en-US" w:bidi="ar-SA"/>
      </w:rPr>
    </w:lvl>
  </w:abstractNum>
  <w:abstractNum w:abstractNumId="14" w15:restartNumberingAfterBreak="0">
    <w:nsid w:val="2FBF7500"/>
    <w:multiLevelType w:val="hybridMultilevel"/>
    <w:tmpl w:val="BC70B4AC"/>
    <w:lvl w:ilvl="0" w:tplc="C7E2B578">
      <w:start w:val="1"/>
      <w:numFmt w:val="decimal"/>
      <w:lvlText w:val="%1."/>
      <w:lvlJc w:val="left"/>
      <w:pPr>
        <w:ind w:left="581" w:hanging="24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60F28F22">
      <w:numFmt w:val="bullet"/>
      <w:lvlText w:val="•"/>
      <w:lvlJc w:val="left"/>
      <w:pPr>
        <w:ind w:left="1566" w:hanging="240"/>
      </w:pPr>
      <w:rPr>
        <w:rFonts w:hint="default"/>
        <w:lang w:val="ru-RU" w:eastAsia="en-US" w:bidi="ar-SA"/>
      </w:rPr>
    </w:lvl>
    <w:lvl w:ilvl="2" w:tplc="7E980BD6">
      <w:numFmt w:val="bullet"/>
      <w:lvlText w:val="•"/>
      <w:lvlJc w:val="left"/>
      <w:pPr>
        <w:ind w:left="2553" w:hanging="240"/>
      </w:pPr>
      <w:rPr>
        <w:rFonts w:hint="default"/>
        <w:lang w:val="ru-RU" w:eastAsia="en-US" w:bidi="ar-SA"/>
      </w:rPr>
    </w:lvl>
    <w:lvl w:ilvl="3" w:tplc="7DDCF20E">
      <w:numFmt w:val="bullet"/>
      <w:lvlText w:val="•"/>
      <w:lvlJc w:val="left"/>
      <w:pPr>
        <w:ind w:left="3539" w:hanging="240"/>
      </w:pPr>
      <w:rPr>
        <w:rFonts w:hint="default"/>
        <w:lang w:val="ru-RU" w:eastAsia="en-US" w:bidi="ar-SA"/>
      </w:rPr>
    </w:lvl>
    <w:lvl w:ilvl="4" w:tplc="979E2D0E">
      <w:numFmt w:val="bullet"/>
      <w:lvlText w:val="•"/>
      <w:lvlJc w:val="left"/>
      <w:pPr>
        <w:ind w:left="4526" w:hanging="240"/>
      </w:pPr>
      <w:rPr>
        <w:rFonts w:hint="default"/>
        <w:lang w:val="ru-RU" w:eastAsia="en-US" w:bidi="ar-SA"/>
      </w:rPr>
    </w:lvl>
    <w:lvl w:ilvl="5" w:tplc="ECE0F726">
      <w:numFmt w:val="bullet"/>
      <w:lvlText w:val="•"/>
      <w:lvlJc w:val="left"/>
      <w:pPr>
        <w:ind w:left="5513" w:hanging="240"/>
      </w:pPr>
      <w:rPr>
        <w:rFonts w:hint="default"/>
        <w:lang w:val="ru-RU" w:eastAsia="en-US" w:bidi="ar-SA"/>
      </w:rPr>
    </w:lvl>
    <w:lvl w:ilvl="6" w:tplc="242AB1A4">
      <w:numFmt w:val="bullet"/>
      <w:lvlText w:val="•"/>
      <w:lvlJc w:val="left"/>
      <w:pPr>
        <w:ind w:left="6499" w:hanging="240"/>
      </w:pPr>
      <w:rPr>
        <w:rFonts w:hint="default"/>
        <w:lang w:val="ru-RU" w:eastAsia="en-US" w:bidi="ar-SA"/>
      </w:rPr>
    </w:lvl>
    <w:lvl w:ilvl="7" w:tplc="940E819C">
      <w:numFmt w:val="bullet"/>
      <w:lvlText w:val="•"/>
      <w:lvlJc w:val="left"/>
      <w:pPr>
        <w:ind w:left="7486" w:hanging="240"/>
      </w:pPr>
      <w:rPr>
        <w:rFonts w:hint="default"/>
        <w:lang w:val="ru-RU" w:eastAsia="en-US" w:bidi="ar-SA"/>
      </w:rPr>
    </w:lvl>
    <w:lvl w:ilvl="8" w:tplc="ABD830E6">
      <w:numFmt w:val="bullet"/>
      <w:lvlText w:val="•"/>
      <w:lvlJc w:val="left"/>
      <w:pPr>
        <w:ind w:left="8473" w:hanging="240"/>
      </w:pPr>
      <w:rPr>
        <w:rFonts w:hint="default"/>
        <w:lang w:val="ru-RU" w:eastAsia="en-US" w:bidi="ar-SA"/>
      </w:rPr>
    </w:lvl>
  </w:abstractNum>
  <w:abstractNum w:abstractNumId="15" w15:restartNumberingAfterBreak="0">
    <w:nsid w:val="30184719"/>
    <w:multiLevelType w:val="hybridMultilevel"/>
    <w:tmpl w:val="85D0257A"/>
    <w:lvl w:ilvl="0" w:tplc="287A5162">
      <w:start w:val="1"/>
      <w:numFmt w:val="decimal"/>
      <w:lvlText w:val="%1."/>
      <w:lvlJc w:val="left"/>
      <w:pPr>
        <w:ind w:left="290" w:hanging="18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9E166424">
      <w:numFmt w:val="bullet"/>
      <w:lvlText w:val="•"/>
      <w:lvlJc w:val="left"/>
      <w:pPr>
        <w:ind w:left="620" w:hanging="181"/>
      </w:pPr>
      <w:rPr>
        <w:rFonts w:hint="default"/>
        <w:lang w:val="ru-RU" w:eastAsia="en-US" w:bidi="ar-SA"/>
      </w:rPr>
    </w:lvl>
    <w:lvl w:ilvl="2" w:tplc="113470A4">
      <w:numFmt w:val="bullet"/>
      <w:lvlText w:val="•"/>
      <w:lvlJc w:val="left"/>
      <w:pPr>
        <w:ind w:left="940" w:hanging="181"/>
      </w:pPr>
      <w:rPr>
        <w:rFonts w:hint="default"/>
        <w:lang w:val="ru-RU" w:eastAsia="en-US" w:bidi="ar-SA"/>
      </w:rPr>
    </w:lvl>
    <w:lvl w:ilvl="3" w:tplc="BF04B5E2">
      <w:numFmt w:val="bullet"/>
      <w:lvlText w:val="•"/>
      <w:lvlJc w:val="left"/>
      <w:pPr>
        <w:ind w:left="1260" w:hanging="181"/>
      </w:pPr>
      <w:rPr>
        <w:rFonts w:hint="default"/>
        <w:lang w:val="ru-RU" w:eastAsia="en-US" w:bidi="ar-SA"/>
      </w:rPr>
    </w:lvl>
    <w:lvl w:ilvl="4" w:tplc="57A0F726">
      <w:numFmt w:val="bullet"/>
      <w:lvlText w:val="•"/>
      <w:lvlJc w:val="left"/>
      <w:pPr>
        <w:ind w:left="1580" w:hanging="181"/>
      </w:pPr>
      <w:rPr>
        <w:rFonts w:hint="default"/>
        <w:lang w:val="ru-RU" w:eastAsia="en-US" w:bidi="ar-SA"/>
      </w:rPr>
    </w:lvl>
    <w:lvl w:ilvl="5" w:tplc="3184F030">
      <w:numFmt w:val="bullet"/>
      <w:lvlText w:val="•"/>
      <w:lvlJc w:val="left"/>
      <w:pPr>
        <w:ind w:left="1900" w:hanging="181"/>
      </w:pPr>
      <w:rPr>
        <w:rFonts w:hint="default"/>
        <w:lang w:val="ru-RU" w:eastAsia="en-US" w:bidi="ar-SA"/>
      </w:rPr>
    </w:lvl>
    <w:lvl w:ilvl="6" w:tplc="F44EE060">
      <w:numFmt w:val="bullet"/>
      <w:lvlText w:val="•"/>
      <w:lvlJc w:val="left"/>
      <w:pPr>
        <w:ind w:left="2220" w:hanging="181"/>
      </w:pPr>
      <w:rPr>
        <w:rFonts w:hint="default"/>
        <w:lang w:val="ru-RU" w:eastAsia="en-US" w:bidi="ar-SA"/>
      </w:rPr>
    </w:lvl>
    <w:lvl w:ilvl="7" w:tplc="4C4EBF0C">
      <w:numFmt w:val="bullet"/>
      <w:lvlText w:val="•"/>
      <w:lvlJc w:val="left"/>
      <w:pPr>
        <w:ind w:left="2540" w:hanging="181"/>
      </w:pPr>
      <w:rPr>
        <w:rFonts w:hint="default"/>
        <w:lang w:val="ru-RU" w:eastAsia="en-US" w:bidi="ar-SA"/>
      </w:rPr>
    </w:lvl>
    <w:lvl w:ilvl="8" w:tplc="C7EE81F2">
      <w:numFmt w:val="bullet"/>
      <w:lvlText w:val="•"/>
      <w:lvlJc w:val="left"/>
      <w:pPr>
        <w:ind w:left="2860" w:hanging="181"/>
      </w:pPr>
      <w:rPr>
        <w:rFonts w:hint="default"/>
        <w:lang w:val="ru-RU" w:eastAsia="en-US" w:bidi="ar-SA"/>
      </w:rPr>
    </w:lvl>
  </w:abstractNum>
  <w:abstractNum w:abstractNumId="16" w15:restartNumberingAfterBreak="0">
    <w:nsid w:val="36C90598"/>
    <w:multiLevelType w:val="hybridMultilevel"/>
    <w:tmpl w:val="96AA602A"/>
    <w:lvl w:ilvl="0" w:tplc="C8EC99C0">
      <w:start w:val="1"/>
      <w:numFmt w:val="decimal"/>
      <w:lvlText w:val="%1."/>
      <w:lvlJc w:val="left"/>
      <w:pPr>
        <w:ind w:left="290" w:hanging="18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00922D00">
      <w:numFmt w:val="bullet"/>
      <w:lvlText w:val="•"/>
      <w:lvlJc w:val="left"/>
      <w:pPr>
        <w:ind w:left="620" w:hanging="181"/>
      </w:pPr>
      <w:rPr>
        <w:rFonts w:hint="default"/>
        <w:lang w:val="ru-RU" w:eastAsia="en-US" w:bidi="ar-SA"/>
      </w:rPr>
    </w:lvl>
    <w:lvl w:ilvl="2" w:tplc="D33AD0F0">
      <w:numFmt w:val="bullet"/>
      <w:lvlText w:val="•"/>
      <w:lvlJc w:val="left"/>
      <w:pPr>
        <w:ind w:left="940" w:hanging="181"/>
      </w:pPr>
      <w:rPr>
        <w:rFonts w:hint="default"/>
        <w:lang w:val="ru-RU" w:eastAsia="en-US" w:bidi="ar-SA"/>
      </w:rPr>
    </w:lvl>
    <w:lvl w:ilvl="3" w:tplc="429CB088">
      <w:numFmt w:val="bullet"/>
      <w:lvlText w:val="•"/>
      <w:lvlJc w:val="left"/>
      <w:pPr>
        <w:ind w:left="1260" w:hanging="181"/>
      </w:pPr>
      <w:rPr>
        <w:rFonts w:hint="default"/>
        <w:lang w:val="ru-RU" w:eastAsia="en-US" w:bidi="ar-SA"/>
      </w:rPr>
    </w:lvl>
    <w:lvl w:ilvl="4" w:tplc="071C1F1C">
      <w:numFmt w:val="bullet"/>
      <w:lvlText w:val="•"/>
      <w:lvlJc w:val="left"/>
      <w:pPr>
        <w:ind w:left="1580" w:hanging="181"/>
      </w:pPr>
      <w:rPr>
        <w:rFonts w:hint="default"/>
        <w:lang w:val="ru-RU" w:eastAsia="en-US" w:bidi="ar-SA"/>
      </w:rPr>
    </w:lvl>
    <w:lvl w:ilvl="5" w:tplc="D7022964">
      <w:numFmt w:val="bullet"/>
      <w:lvlText w:val="•"/>
      <w:lvlJc w:val="left"/>
      <w:pPr>
        <w:ind w:left="1900" w:hanging="181"/>
      </w:pPr>
      <w:rPr>
        <w:rFonts w:hint="default"/>
        <w:lang w:val="ru-RU" w:eastAsia="en-US" w:bidi="ar-SA"/>
      </w:rPr>
    </w:lvl>
    <w:lvl w:ilvl="6" w:tplc="4F2A6872">
      <w:numFmt w:val="bullet"/>
      <w:lvlText w:val="•"/>
      <w:lvlJc w:val="left"/>
      <w:pPr>
        <w:ind w:left="2220" w:hanging="181"/>
      </w:pPr>
      <w:rPr>
        <w:rFonts w:hint="default"/>
        <w:lang w:val="ru-RU" w:eastAsia="en-US" w:bidi="ar-SA"/>
      </w:rPr>
    </w:lvl>
    <w:lvl w:ilvl="7" w:tplc="6ED8D52C">
      <w:numFmt w:val="bullet"/>
      <w:lvlText w:val="•"/>
      <w:lvlJc w:val="left"/>
      <w:pPr>
        <w:ind w:left="2540" w:hanging="181"/>
      </w:pPr>
      <w:rPr>
        <w:rFonts w:hint="default"/>
        <w:lang w:val="ru-RU" w:eastAsia="en-US" w:bidi="ar-SA"/>
      </w:rPr>
    </w:lvl>
    <w:lvl w:ilvl="8" w:tplc="B91E51D4">
      <w:numFmt w:val="bullet"/>
      <w:lvlText w:val="•"/>
      <w:lvlJc w:val="left"/>
      <w:pPr>
        <w:ind w:left="2860" w:hanging="181"/>
      </w:pPr>
      <w:rPr>
        <w:rFonts w:hint="default"/>
        <w:lang w:val="ru-RU" w:eastAsia="en-US" w:bidi="ar-SA"/>
      </w:rPr>
    </w:lvl>
  </w:abstractNum>
  <w:abstractNum w:abstractNumId="17" w15:restartNumberingAfterBreak="0">
    <w:nsid w:val="3D732EEC"/>
    <w:multiLevelType w:val="hybridMultilevel"/>
    <w:tmpl w:val="A4E2F786"/>
    <w:lvl w:ilvl="0" w:tplc="87AC5704">
      <w:start w:val="1"/>
      <w:numFmt w:val="decimal"/>
      <w:lvlText w:val="%1."/>
      <w:lvlJc w:val="left"/>
      <w:pPr>
        <w:ind w:left="290" w:hanging="18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B1C2D43A">
      <w:numFmt w:val="bullet"/>
      <w:lvlText w:val="•"/>
      <w:lvlJc w:val="left"/>
      <w:pPr>
        <w:ind w:left="620" w:hanging="181"/>
      </w:pPr>
      <w:rPr>
        <w:rFonts w:hint="default"/>
        <w:lang w:val="ru-RU" w:eastAsia="en-US" w:bidi="ar-SA"/>
      </w:rPr>
    </w:lvl>
    <w:lvl w:ilvl="2" w:tplc="401CDDA2">
      <w:numFmt w:val="bullet"/>
      <w:lvlText w:val="•"/>
      <w:lvlJc w:val="left"/>
      <w:pPr>
        <w:ind w:left="940" w:hanging="181"/>
      </w:pPr>
      <w:rPr>
        <w:rFonts w:hint="default"/>
        <w:lang w:val="ru-RU" w:eastAsia="en-US" w:bidi="ar-SA"/>
      </w:rPr>
    </w:lvl>
    <w:lvl w:ilvl="3" w:tplc="4D760598">
      <w:numFmt w:val="bullet"/>
      <w:lvlText w:val="•"/>
      <w:lvlJc w:val="left"/>
      <w:pPr>
        <w:ind w:left="1260" w:hanging="181"/>
      </w:pPr>
      <w:rPr>
        <w:rFonts w:hint="default"/>
        <w:lang w:val="ru-RU" w:eastAsia="en-US" w:bidi="ar-SA"/>
      </w:rPr>
    </w:lvl>
    <w:lvl w:ilvl="4" w:tplc="F1783770">
      <w:numFmt w:val="bullet"/>
      <w:lvlText w:val="•"/>
      <w:lvlJc w:val="left"/>
      <w:pPr>
        <w:ind w:left="1580" w:hanging="181"/>
      </w:pPr>
      <w:rPr>
        <w:rFonts w:hint="default"/>
        <w:lang w:val="ru-RU" w:eastAsia="en-US" w:bidi="ar-SA"/>
      </w:rPr>
    </w:lvl>
    <w:lvl w:ilvl="5" w:tplc="0E6819FC">
      <w:numFmt w:val="bullet"/>
      <w:lvlText w:val="•"/>
      <w:lvlJc w:val="left"/>
      <w:pPr>
        <w:ind w:left="1900" w:hanging="181"/>
      </w:pPr>
      <w:rPr>
        <w:rFonts w:hint="default"/>
        <w:lang w:val="ru-RU" w:eastAsia="en-US" w:bidi="ar-SA"/>
      </w:rPr>
    </w:lvl>
    <w:lvl w:ilvl="6" w:tplc="311A3C32">
      <w:numFmt w:val="bullet"/>
      <w:lvlText w:val="•"/>
      <w:lvlJc w:val="left"/>
      <w:pPr>
        <w:ind w:left="2220" w:hanging="181"/>
      </w:pPr>
      <w:rPr>
        <w:rFonts w:hint="default"/>
        <w:lang w:val="ru-RU" w:eastAsia="en-US" w:bidi="ar-SA"/>
      </w:rPr>
    </w:lvl>
    <w:lvl w:ilvl="7" w:tplc="C0D66BD6">
      <w:numFmt w:val="bullet"/>
      <w:lvlText w:val="•"/>
      <w:lvlJc w:val="left"/>
      <w:pPr>
        <w:ind w:left="2540" w:hanging="181"/>
      </w:pPr>
      <w:rPr>
        <w:rFonts w:hint="default"/>
        <w:lang w:val="ru-RU" w:eastAsia="en-US" w:bidi="ar-SA"/>
      </w:rPr>
    </w:lvl>
    <w:lvl w:ilvl="8" w:tplc="4E22E4E2">
      <w:numFmt w:val="bullet"/>
      <w:lvlText w:val="•"/>
      <w:lvlJc w:val="left"/>
      <w:pPr>
        <w:ind w:left="2860" w:hanging="181"/>
      </w:pPr>
      <w:rPr>
        <w:rFonts w:hint="default"/>
        <w:lang w:val="ru-RU" w:eastAsia="en-US" w:bidi="ar-SA"/>
      </w:rPr>
    </w:lvl>
  </w:abstractNum>
  <w:abstractNum w:abstractNumId="18" w15:restartNumberingAfterBreak="0">
    <w:nsid w:val="428E12ED"/>
    <w:multiLevelType w:val="hybridMultilevel"/>
    <w:tmpl w:val="673E3902"/>
    <w:lvl w:ilvl="0" w:tplc="79505A7E">
      <w:start w:val="1"/>
      <w:numFmt w:val="decimal"/>
      <w:lvlText w:val="%1."/>
      <w:lvlJc w:val="left"/>
      <w:pPr>
        <w:ind w:left="290" w:hanging="18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2E98EBB8">
      <w:numFmt w:val="bullet"/>
      <w:lvlText w:val="•"/>
      <w:lvlJc w:val="left"/>
      <w:pPr>
        <w:ind w:left="620" w:hanging="181"/>
      </w:pPr>
      <w:rPr>
        <w:rFonts w:hint="default"/>
        <w:lang w:val="ru-RU" w:eastAsia="en-US" w:bidi="ar-SA"/>
      </w:rPr>
    </w:lvl>
    <w:lvl w:ilvl="2" w:tplc="A9661CF8">
      <w:numFmt w:val="bullet"/>
      <w:lvlText w:val="•"/>
      <w:lvlJc w:val="left"/>
      <w:pPr>
        <w:ind w:left="940" w:hanging="181"/>
      </w:pPr>
      <w:rPr>
        <w:rFonts w:hint="default"/>
        <w:lang w:val="ru-RU" w:eastAsia="en-US" w:bidi="ar-SA"/>
      </w:rPr>
    </w:lvl>
    <w:lvl w:ilvl="3" w:tplc="9CEA56BE">
      <w:numFmt w:val="bullet"/>
      <w:lvlText w:val="•"/>
      <w:lvlJc w:val="left"/>
      <w:pPr>
        <w:ind w:left="1260" w:hanging="181"/>
      </w:pPr>
      <w:rPr>
        <w:rFonts w:hint="default"/>
        <w:lang w:val="ru-RU" w:eastAsia="en-US" w:bidi="ar-SA"/>
      </w:rPr>
    </w:lvl>
    <w:lvl w:ilvl="4" w:tplc="2F9A9684">
      <w:numFmt w:val="bullet"/>
      <w:lvlText w:val="•"/>
      <w:lvlJc w:val="left"/>
      <w:pPr>
        <w:ind w:left="1580" w:hanging="181"/>
      </w:pPr>
      <w:rPr>
        <w:rFonts w:hint="default"/>
        <w:lang w:val="ru-RU" w:eastAsia="en-US" w:bidi="ar-SA"/>
      </w:rPr>
    </w:lvl>
    <w:lvl w:ilvl="5" w:tplc="B1D246B4">
      <w:numFmt w:val="bullet"/>
      <w:lvlText w:val="•"/>
      <w:lvlJc w:val="left"/>
      <w:pPr>
        <w:ind w:left="1900" w:hanging="181"/>
      </w:pPr>
      <w:rPr>
        <w:rFonts w:hint="default"/>
        <w:lang w:val="ru-RU" w:eastAsia="en-US" w:bidi="ar-SA"/>
      </w:rPr>
    </w:lvl>
    <w:lvl w:ilvl="6" w:tplc="FCE802C8">
      <w:numFmt w:val="bullet"/>
      <w:lvlText w:val="•"/>
      <w:lvlJc w:val="left"/>
      <w:pPr>
        <w:ind w:left="2220" w:hanging="181"/>
      </w:pPr>
      <w:rPr>
        <w:rFonts w:hint="default"/>
        <w:lang w:val="ru-RU" w:eastAsia="en-US" w:bidi="ar-SA"/>
      </w:rPr>
    </w:lvl>
    <w:lvl w:ilvl="7" w:tplc="1772F640">
      <w:numFmt w:val="bullet"/>
      <w:lvlText w:val="•"/>
      <w:lvlJc w:val="left"/>
      <w:pPr>
        <w:ind w:left="2540" w:hanging="181"/>
      </w:pPr>
      <w:rPr>
        <w:rFonts w:hint="default"/>
        <w:lang w:val="ru-RU" w:eastAsia="en-US" w:bidi="ar-SA"/>
      </w:rPr>
    </w:lvl>
    <w:lvl w:ilvl="8" w:tplc="8CDE8350">
      <w:numFmt w:val="bullet"/>
      <w:lvlText w:val="•"/>
      <w:lvlJc w:val="left"/>
      <w:pPr>
        <w:ind w:left="2860" w:hanging="181"/>
      </w:pPr>
      <w:rPr>
        <w:rFonts w:hint="default"/>
        <w:lang w:val="ru-RU" w:eastAsia="en-US" w:bidi="ar-SA"/>
      </w:rPr>
    </w:lvl>
  </w:abstractNum>
  <w:abstractNum w:abstractNumId="19" w15:restartNumberingAfterBreak="0">
    <w:nsid w:val="43D57F29"/>
    <w:multiLevelType w:val="hybridMultilevel"/>
    <w:tmpl w:val="4EB6EA6A"/>
    <w:lvl w:ilvl="0" w:tplc="6E0AEB4A">
      <w:start w:val="1"/>
      <w:numFmt w:val="decimal"/>
      <w:lvlText w:val="%1."/>
      <w:lvlJc w:val="left"/>
      <w:pPr>
        <w:ind w:left="290" w:hanging="18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17C0677A">
      <w:numFmt w:val="bullet"/>
      <w:lvlText w:val="•"/>
      <w:lvlJc w:val="left"/>
      <w:pPr>
        <w:ind w:left="620" w:hanging="181"/>
      </w:pPr>
      <w:rPr>
        <w:rFonts w:hint="default"/>
        <w:lang w:val="ru-RU" w:eastAsia="en-US" w:bidi="ar-SA"/>
      </w:rPr>
    </w:lvl>
    <w:lvl w:ilvl="2" w:tplc="0EA2AE64">
      <w:numFmt w:val="bullet"/>
      <w:lvlText w:val="•"/>
      <w:lvlJc w:val="left"/>
      <w:pPr>
        <w:ind w:left="940" w:hanging="181"/>
      </w:pPr>
      <w:rPr>
        <w:rFonts w:hint="default"/>
        <w:lang w:val="ru-RU" w:eastAsia="en-US" w:bidi="ar-SA"/>
      </w:rPr>
    </w:lvl>
    <w:lvl w:ilvl="3" w:tplc="C4DCB57C">
      <w:numFmt w:val="bullet"/>
      <w:lvlText w:val="•"/>
      <w:lvlJc w:val="left"/>
      <w:pPr>
        <w:ind w:left="1260" w:hanging="181"/>
      </w:pPr>
      <w:rPr>
        <w:rFonts w:hint="default"/>
        <w:lang w:val="ru-RU" w:eastAsia="en-US" w:bidi="ar-SA"/>
      </w:rPr>
    </w:lvl>
    <w:lvl w:ilvl="4" w:tplc="F474AC20">
      <w:numFmt w:val="bullet"/>
      <w:lvlText w:val="•"/>
      <w:lvlJc w:val="left"/>
      <w:pPr>
        <w:ind w:left="1580" w:hanging="181"/>
      </w:pPr>
      <w:rPr>
        <w:rFonts w:hint="default"/>
        <w:lang w:val="ru-RU" w:eastAsia="en-US" w:bidi="ar-SA"/>
      </w:rPr>
    </w:lvl>
    <w:lvl w:ilvl="5" w:tplc="C72C9DF4">
      <w:numFmt w:val="bullet"/>
      <w:lvlText w:val="•"/>
      <w:lvlJc w:val="left"/>
      <w:pPr>
        <w:ind w:left="1900" w:hanging="181"/>
      </w:pPr>
      <w:rPr>
        <w:rFonts w:hint="default"/>
        <w:lang w:val="ru-RU" w:eastAsia="en-US" w:bidi="ar-SA"/>
      </w:rPr>
    </w:lvl>
    <w:lvl w:ilvl="6" w:tplc="0C80C9B4">
      <w:numFmt w:val="bullet"/>
      <w:lvlText w:val="•"/>
      <w:lvlJc w:val="left"/>
      <w:pPr>
        <w:ind w:left="2220" w:hanging="181"/>
      </w:pPr>
      <w:rPr>
        <w:rFonts w:hint="default"/>
        <w:lang w:val="ru-RU" w:eastAsia="en-US" w:bidi="ar-SA"/>
      </w:rPr>
    </w:lvl>
    <w:lvl w:ilvl="7" w:tplc="9B7A249E">
      <w:numFmt w:val="bullet"/>
      <w:lvlText w:val="•"/>
      <w:lvlJc w:val="left"/>
      <w:pPr>
        <w:ind w:left="2540" w:hanging="181"/>
      </w:pPr>
      <w:rPr>
        <w:rFonts w:hint="default"/>
        <w:lang w:val="ru-RU" w:eastAsia="en-US" w:bidi="ar-SA"/>
      </w:rPr>
    </w:lvl>
    <w:lvl w:ilvl="8" w:tplc="10E6AA5C">
      <w:numFmt w:val="bullet"/>
      <w:lvlText w:val="•"/>
      <w:lvlJc w:val="left"/>
      <w:pPr>
        <w:ind w:left="2860" w:hanging="181"/>
      </w:pPr>
      <w:rPr>
        <w:rFonts w:hint="default"/>
        <w:lang w:val="ru-RU" w:eastAsia="en-US" w:bidi="ar-SA"/>
      </w:rPr>
    </w:lvl>
  </w:abstractNum>
  <w:abstractNum w:abstractNumId="20" w15:restartNumberingAfterBreak="0">
    <w:nsid w:val="44FB095C"/>
    <w:multiLevelType w:val="hybridMultilevel"/>
    <w:tmpl w:val="883C105A"/>
    <w:lvl w:ilvl="0" w:tplc="945E7C22">
      <w:start w:val="1"/>
      <w:numFmt w:val="decimal"/>
      <w:lvlText w:val="%1."/>
      <w:lvlJc w:val="left"/>
      <w:pPr>
        <w:ind w:left="290" w:hanging="18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C792D644">
      <w:numFmt w:val="bullet"/>
      <w:lvlText w:val="•"/>
      <w:lvlJc w:val="left"/>
      <w:pPr>
        <w:ind w:left="620" w:hanging="181"/>
      </w:pPr>
      <w:rPr>
        <w:rFonts w:hint="default"/>
        <w:lang w:val="ru-RU" w:eastAsia="en-US" w:bidi="ar-SA"/>
      </w:rPr>
    </w:lvl>
    <w:lvl w:ilvl="2" w:tplc="ACE41518">
      <w:numFmt w:val="bullet"/>
      <w:lvlText w:val="•"/>
      <w:lvlJc w:val="left"/>
      <w:pPr>
        <w:ind w:left="940" w:hanging="181"/>
      </w:pPr>
      <w:rPr>
        <w:rFonts w:hint="default"/>
        <w:lang w:val="ru-RU" w:eastAsia="en-US" w:bidi="ar-SA"/>
      </w:rPr>
    </w:lvl>
    <w:lvl w:ilvl="3" w:tplc="A860F9FA">
      <w:numFmt w:val="bullet"/>
      <w:lvlText w:val="•"/>
      <w:lvlJc w:val="left"/>
      <w:pPr>
        <w:ind w:left="1260" w:hanging="181"/>
      </w:pPr>
      <w:rPr>
        <w:rFonts w:hint="default"/>
        <w:lang w:val="ru-RU" w:eastAsia="en-US" w:bidi="ar-SA"/>
      </w:rPr>
    </w:lvl>
    <w:lvl w:ilvl="4" w:tplc="A89A8EFE">
      <w:numFmt w:val="bullet"/>
      <w:lvlText w:val="•"/>
      <w:lvlJc w:val="left"/>
      <w:pPr>
        <w:ind w:left="1580" w:hanging="181"/>
      </w:pPr>
      <w:rPr>
        <w:rFonts w:hint="default"/>
        <w:lang w:val="ru-RU" w:eastAsia="en-US" w:bidi="ar-SA"/>
      </w:rPr>
    </w:lvl>
    <w:lvl w:ilvl="5" w:tplc="372CF5A4">
      <w:numFmt w:val="bullet"/>
      <w:lvlText w:val="•"/>
      <w:lvlJc w:val="left"/>
      <w:pPr>
        <w:ind w:left="1900" w:hanging="181"/>
      </w:pPr>
      <w:rPr>
        <w:rFonts w:hint="default"/>
        <w:lang w:val="ru-RU" w:eastAsia="en-US" w:bidi="ar-SA"/>
      </w:rPr>
    </w:lvl>
    <w:lvl w:ilvl="6" w:tplc="281E5C6C">
      <w:numFmt w:val="bullet"/>
      <w:lvlText w:val="•"/>
      <w:lvlJc w:val="left"/>
      <w:pPr>
        <w:ind w:left="2220" w:hanging="181"/>
      </w:pPr>
      <w:rPr>
        <w:rFonts w:hint="default"/>
        <w:lang w:val="ru-RU" w:eastAsia="en-US" w:bidi="ar-SA"/>
      </w:rPr>
    </w:lvl>
    <w:lvl w:ilvl="7" w:tplc="149E32B6">
      <w:numFmt w:val="bullet"/>
      <w:lvlText w:val="•"/>
      <w:lvlJc w:val="left"/>
      <w:pPr>
        <w:ind w:left="2540" w:hanging="181"/>
      </w:pPr>
      <w:rPr>
        <w:rFonts w:hint="default"/>
        <w:lang w:val="ru-RU" w:eastAsia="en-US" w:bidi="ar-SA"/>
      </w:rPr>
    </w:lvl>
    <w:lvl w:ilvl="8" w:tplc="DCFC4B7E">
      <w:numFmt w:val="bullet"/>
      <w:lvlText w:val="•"/>
      <w:lvlJc w:val="left"/>
      <w:pPr>
        <w:ind w:left="2860" w:hanging="181"/>
      </w:pPr>
      <w:rPr>
        <w:rFonts w:hint="default"/>
        <w:lang w:val="ru-RU" w:eastAsia="en-US" w:bidi="ar-SA"/>
      </w:rPr>
    </w:lvl>
  </w:abstractNum>
  <w:abstractNum w:abstractNumId="21" w15:restartNumberingAfterBreak="0">
    <w:nsid w:val="478E6557"/>
    <w:multiLevelType w:val="hybridMultilevel"/>
    <w:tmpl w:val="2938A2E8"/>
    <w:lvl w:ilvl="0" w:tplc="2E7EEDF0">
      <w:start w:val="1"/>
      <w:numFmt w:val="decimal"/>
      <w:lvlText w:val="%1."/>
      <w:lvlJc w:val="left"/>
      <w:pPr>
        <w:ind w:left="290" w:hanging="18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BA3E7D9C">
      <w:numFmt w:val="bullet"/>
      <w:lvlText w:val="•"/>
      <w:lvlJc w:val="left"/>
      <w:pPr>
        <w:ind w:left="620" w:hanging="181"/>
      </w:pPr>
      <w:rPr>
        <w:rFonts w:hint="default"/>
        <w:lang w:val="ru-RU" w:eastAsia="en-US" w:bidi="ar-SA"/>
      </w:rPr>
    </w:lvl>
    <w:lvl w:ilvl="2" w:tplc="4B4289C8">
      <w:numFmt w:val="bullet"/>
      <w:lvlText w:val="•"/>
      <w:lvlJc w:val="left"/>
      <w:pPr>
        <w:ind w:left="940" w:hanging="181"/>
      </w:pPr>
      <w:rPr>
        <w:rFonts w:hint="default"/>
        <w:lang w:val="ru-RU" w:eastAsia="en-US" w:bidi="ar-SA"/>
      </w:rPr>
    </w:lvl>
    <w:lvl w:ilvl="3" w:tplc="4642E076">
      <w:numFmt w:val="bullet"/>
      <w:lvlText w:val="•"/>
      <w:lvlJc w:val="left"/>
      <w:pPr>
        <w:ind w:left="1260" w:hanging="181"/>
      </w:pPr>
      <w:rPr>
        <w:rFonts w:hint="default"/>
        <w:lang w:val="ru-RU" w:eastAsia="en-US" w:bidi="ar-SA"/>
      </w:rPr>
    </w:lvl>
    <w:lvl w:ilvl="4" w:tplc="90D81BE2">
      <w:numFmt w:val="bullet"/>
      <w:lvlText w:val="•"/>
      <w:lvlJc w:val="left"/>
      <w:pPr>
        <w:ind w:left="1580" w:hanging="181"/>
      </w:pPr>
      <w:rPr>
        <w:rFonts w:hint="default"/>
        <w:lang w:val="ru-RU" w:eastAsia="en-US" w:bidi="ar-SA"/>
      </w:rPr>
    </w:lvl>
    <w:lvl w:ilvl="5" w:tplc="ECFC4342">
      <w:numFmt w:val="bullet"/>
      <w:lvlText w:val="•"/>
      <w:lvlJc w:val="left"/>
      <w:pPr>
        <w:ind w:left="1900" w:hanging="181"/>
      </w:pPr>
      <w:rPr>
        <w:rFonts w:hint="default"/>
        <w:lang w:val="ru-RU" w:eastAsia="en-US" w:bidi="ar-SA"/>
      </w:rPr>
    </w:lvl>
    <w:lvl w:ilvl="6" w:tplc="9F92478C">
      <w:numFmt w:val="bullet"/>
      <w:lvlText w:val="•"/>
      <w:lvlJc w:val="left"/>
      <w:pPr>
        <w:ind w:left="2220" w:hanging="181"/>
      </w:pPr>
      <w:rPr>
        <w:rFonts w:hint="default"/>
        <w:lang w:val="ru-RU" w:eastAsia="en-US" w:bidi="ar-SA"/>
      </w:rPr>
    </w:lvl>
    <w:lvl w:ilvl="7" w:tplc="22986CD4">
      <w:numFmt w:val="bullet"/>
      <w:lvlText w:val="•"/>
      <w:lvlJc w:val="left"/>
      <w:pPr>
        <w:ind w:left="2540" w:hanging="181"/>
      </w:pPr>
      <w:rPr>
        <w:rFonts w:hint="default"/>
        <w:lang w:val="ru-RU" w:eastAsia="en-US" w:bidi="ar-SA"/>
      </w:rPr>
    </w:lvl>
    <w:lvl w:ilvl="8" w:tplc="63C62AFA">
      <w:numFmt w:val="bullet"/>
      <w:lvlText w:val="•"/>
      <w:lvlJc w:val="left"/>
      <w:pPr>
        <w:ind w:left="2860" w:hanging="181"/>
      </w:pPr>
      <w:rPr>
        <w:rFonts w:hint="default"/>
        <w:lang w:val="ru-RU" w:eastAsia="en-US" w:bidi="ar-SA"/>
      </w:rPr>
    </w:lvl>
  </w:abstractNum>
  <w:abstractNum w:abstractNumId="22" w15:restartNumberingAfterBreak="0">
    <w:nsid w:val="48714FFC"/>
    <w:multiLevelType w:val="hybridMultilevel"/>
    <w:tmpl w:val="678CE5AE"/>
    <w:lvl w:ilvl="0" w:tplc="F4C61532">
      <w:start w:val="1"/>
      <w:numFmt w:val="decimal"/>
      <w:lvlText w:val="%1."/>
      <w:lvlJc w:val="left"/>
      <w:pPr>
        <w:ind w:left="290" w:hanging="18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7ECA7FFE">
      <w:numFmt w:val="bullet"/>
      <w:lvlText w:val="•"/>
      <w:lvlJc w:val="left"/>
      <w:pPr>
        <w:ind w:left="620" w:hanging="181"/>
      </w:pPr>
      <w:rPr>
        <w:rFonts w:hint="default"/>
        <w:lang w:val="ru-RU" w:eastAsia="en-US" w:bidi="ar-SA"/>
      </w:rPr>
    </w:lvl>
    <w:lvl w:ilvl="2" w:tplc="B9464892">
      <w:numFmt w:val="bullet"/>
      <w:lvlText w:val="•"/>
      <w:lvlJc w:val="left"/>
      <w:pPr>
        <w:ind w:left="940" w:hanging="181"/>
      </w:pPr>
      <w:rPr>
        <w:rFonts w:hint="default"/>
        <w:lang w:val="ru-RU" w:eastAsia="en-US" w:bidi="ar-SA"/>
      </w:rPr>
    </w:lvl>
    <w:lvl w:ilvl="3" w:tplc="87E27A92">
      <w:numFmt w:val="bullet"/>
      <w:lvlText w:val="•"/>
      <w:lvlJc w:val="left"/>
      <w:pPr>
        <w:ind w:left="1260" w:hanging="181"/>
      </w:pPr>
      <w:rPr>
        <w:rFonts w:hint="default"/>
        <w:lang w:val="ru-RU" w:eastAsia="en-US" w:bidi="ar-SA"/>
      </w:rPr>
    </w:lvl>
    <w:lvl w:ilvl="4" w:tplc="A7AABFD2">
      <w:numFmt w:val="bullet"/>
      <w:lvlText w:val="•"/>
      <w:lvlJc w:val="left"/>
      <w:pPr>
        <w:ind w:left="1580" w:hanging="181"/>
      </w:pPr>
      <w:rPr>
        <w:rFonts w:hint="default"/>
        <w:lang w:val="ru-RU" w:eastAsia="en-US" w:bidi="ar-SA"/>
      </w:rPr>
    </w:lvl>
    <w:lvl w:ilvl="5" w:tplc="5A5AC936">
      <w:numFmt w:val="bullet"/>
      <w:lvlText w:val="•"/>
      <w:lvlJc w:val="left"/>
      <w:pPr>
        <w:ind w:left="1900" w:hanging="181"/>
      </w:pPr>
      <w:rPr>
        <w:rFonts w:hint="default"/>
        <w:lang w:val="ru-RU" w:eastAsia="en-US" w:bidi="ar-SA"/>
      </w:rPr>
    </w:lvl>
    <w:lvl w:ilvl="6" w:tplc="DB8C2E96">
      <w:numFmt w:val="bullet"/>
      <w:lvlText w:val="•"/>
      <w:lvlJc w:val="left"/>
      <w:pPr>
        <w:ind w:left="2220" w:hanging="181"/>
      </w:pPr>
      <w:rPr>
        <w:rFonts w:hint="default"/>
        <w:lang w:val="ru-RU" w:eastAsia="en-US" w:bidi="ar-SA"/>
      </w:rPr>
    </w:lvl>
    <w:lvl w:ilvl="7" w:tplc="7D047CCE">
      <w:numFmt w:val="bullet"/>
      <w:lvlText w:val="•"/>
      <w:lvlJc w:val="left"/>
      <w:pPr>
        <w:ind w:left="2540" w:hanging="181"/>
      </w:pPr>
      <w:rPr>
        <w:rFonts w:hint="default"/>
        <w:lang w:val="ru-RU" w:eastAsia="en-US" w:bidi="ar-SA"/>
      </w:rPr>
    </w:lvl>
    <w:lvl w:ilvl="8" w:tplc="91C6FAC4">
      <w:numFmt w:val="bullet"/>
      <w:lvlText w:val="•"/>
      <w:lvlJc w:val="left"/>
      <w:pPr>
        <w:ind w:left="2860" w:hanging="181"/>
      </w:pPr>
      <w:rPr>
        <w:rFonts w:hint="default"/>
        <w:lang w:val="ru-RU" w:eastAsia="en-US" w:bidi="ar-SA"/>
      </w:rPr>
    </w:lvl>
  </w:abstractNum>
  <w:abstractNum w:abstractNumId="23" w15:restartNumberingAfterBreak="0">
    <w:nsid w:val="4C180BDB"/>
    <w:multiLevelType w:val="hybridMultilevel"/>
    <w:tmpl w:val="265AD316"/>
    <w:lvl w:ilvl="0" w:tplc="8B4C51DE">
      <w:start w:val="1"/>
      <w:numFmt w:val="decimal"/>
      <w:lvlText w:val="%1."/>
      <w:lvlJc w:val="left"/>
      <w:pPr>
        <w:ind w:left="290" w:hanging="18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0994CCEE">
      <w:numFmt w:val="bullet"/>
      <w:lvlText w:val="•"/>
      <w:lvlJc w:val="left"/>
      <w:pPr>
        <w:ind w:left="620" w:hanging="181"/>
      </w:pPr>
      <w:rPr>
        <w:rFonts w:hint="default"/>
        <w:lang w:val="ru-RU" w:eastAsia="en-US" w:bidi="ar-SA"/>
      </w:rPr>
    </w:lvl>
    <w:lvl w:ilvl="2" w:tplc="3F10B280">
      <w:numFmt w:val="bullet"/>
      <w:lvlText w:val="•"/>
      <w:lvlJc w:val="left"/>
      <w:pPr>
        <w:ind w:left="940" w:hanging="181"/>
      </w:pPr>
      <w:rPr>
        <w:rFonts w:hint="default"/>
        <w:lang w:val="ru-RU" w:eastAsia="en-US" w:bidi="ar-SA"/>
      </w:rPr>
    </w:lvl>
    <w:lvl w:ilvl="3" w:tplc="67386EB6">
      <w:numFmt w:val="bullet"/>
      <w:lvlText w:val="•"/>
      <w:lvlJc w:val="left"/>
      <w:pPr>
        <w:ind w:left="1260" w:hanging="181"/>
      </w:pPr>
      <w:rPr>
        <w:rFonts w:hint="default"/>
        <w:lang w:val="ru-RU" w:eastAsia="en-US" w:bidi="ar-SA"/>
      </w:rPr>
    </w:lvl>
    <w:lvl w:ilvl="4" w:tplc="DDFEF90C">
      <w:numFmt w:val="bullet"/>
      <w:lvlText w:val="•"/>
      <w:lvlJc w:val="left"/>
      <w:pPr>
        <w:ind w:left="1580" w:hanging="181"/>
      </w:pPr>
      <w:rPr>
        <w:rFonts w:hint="default"/>
        <w:lang w:val="ru-RU" w:eastAsia="en-US" w:bidi="ar-SA"/>
      </w:rPr>
    </w:lvl>
    <w:lvl w:ilvl="5" w:tplc="C494E99E">
      <w:numFmt w:val="bullet"/>
      <w:lvlText w:val="•"/>
      <w:lvlJc w:val="left"/>
      <w:pPr>
        <w:ind w:left="1900" w:hanging="181"/>
      </w:pPr>
      <w:rPr>
        <w:rFonts w:hint="default"/>
        <w:lang w:val="ru-RU" w:eastAsia="en-US" w:bidi="ar-SA"/>
      </w:rPr>
    </w:lvl>
    <w:lvl w:ilvl="6" w:tplc="D33E7D46">
      <w:numFmt w:val="bullet"/>
      <w:lvlText w:val="•"/>
      <w:lvlJc w:val="left"/>
      <w:pPr>
        <w:ind w:left="2220" w:hanging="181"/>
      </w:pPr>
      <w:rPr>
        <w:rFonts w:hint="default"/>
        <w:lang w:val="ru-RU" w:eastAsia="en-US" w:bidi="ar-SA"/>
      </w:rPr>
    </w:lvl>
    <w:lvl w:ilvl="7" w:tplc="5358C9E8">
      <w:numFmt w:val="bullet"/>
      <w:lvlText w:val="•"/>
      <w:lvlJc w:val="left"/>
      <w:pPr>
        <w:ind w:left="2540" w:hanging="181"/>
      </w:pPr>
      <w:rPr>
        <w:rFonts w:hint="default"/>
        <w:lang w:val="ru-RU" w:eastAsia="en-US" w:bidi="ar-SA"/>
      </w:rPr>
    </w:lvl>
    <w:lvl w:ilvl="8" w:tplc="886656C8">
      <w:numFmt w:val="bullet"/>
      <w:lvlText w:val="•"/>
      <w:lvlJc w:val="left"/>
      <w:pPr>
        <w:ind w:left="2860" w:hanging="181"/>
      </w:pPr>
      <w:rPr>
        <w:rFonts w:hint="default"/>
        <w:lang w:val="ru-RU" w:eastAsia="en-US" w:bidi="ar-SA"/>
      </w:rPr>
    </w:lvl>
  </w:abstractNum>
  <w:abstractNum w:abstractNumId="24" w15:restartNumberingAfterBreak="0">
    <w:nsid w:val="56454BC4"/>
    <w:multiLevelType w:val="hybridMultilevel"/>
    <w:tmpl w:val="DA36F766"/>
    <w:lvl w:ilvl="0" w:tplc="8B605C2E">
      <w:start w:val="1"/>
      <w:numFmt w:val="decimal"/>
      <w:lvlText w:val="%1."/>
      <w:lvlJc w:val="left"/>
      <w:pPr>
        <w:ind w:left="290" w:hanging="18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DD9C63D0">
      <w:numFmt w:val="bullet"/>
      <w:lvlText w:val="•"/>
      <w:lvlJc w:val="left"/>
      <w:pPr>
        <w:ind w:left="620" w:hanging="181"/>
      </w:pPr>
      <w:rPr>
        <w:rFonts w:hint="default"/>
        <w:lang w:val="ru-RU" w:eastAsia="en-US" w:bidi="ar-SA"/>
      </w:rPr>
    </w:lvl>
    <w:lvl w:ilvl="2" w:tplc="7BEC6AF8">
      <w:numFmt w:val="bullet"/>
      <w:lvlText w:val="•"/>
      <w:lvlJc w:val="left"/>
      <w:pPr>
        <w:ind w:left="940" w:hanging="181"/>
      </w:pPr>
      <w:rPr>
        <w:rFonts w:hint="default"/>
        <w:lang w:val="ru-RU" w:eastAsia="en-US" w:bidi="ar-SA"/>
      </w:rPr>
    </w:lvl>
    <w:lvl w:ilvl="3" w:tplc="0BDE8260">
      <w:numFmt w:val="bullet"/>
      <w:lvlText w:val="•"/>
      <w:lvlJc w:val="left"/>
      <w:pPr>
        <w:ind w:left="1260" w:hanging="181"/>
      </w:pPr>
      <w:rPr>
        <w:rFonts w:hint="default"/>
        <w:lang w:val="ru-RU" w:eastAsia="en-US" w:bidi="ar-SA"/>
      </w:rPr>
    </w:lvl>
    <w:lvl w:ilvl="4" w:tplc="1C9AC91A">
      <w:numFmt w:val="bullet"/>
      <w:lvlText w:val="•"/>
      <w:lvlJc w:val="left"/>
      <w:pPr>
        <w:ind w:left="1580" w:hanging="181"/>
      </w:pPr>
      <w:rPr>
        <w:rFonts w:hint="default"/>
        <w:lang w:val="ru-RU" w:eastAsia="en-US" w:bidi="ar-SA"/>
      </w:rPr>
    </w:lvl>
    <w:lvl w:ilvl="5" w:tplc="A41413FE">
      <w:numFmt w:val="bullet"/>
      <w:lvlText w:val="•"/>
      <w:lvlJc w:val="left"/>
      <w:pPr>
        <w:ind w:left="1900" w:hanging="181"/>
      </w:pPr>
      <w:rPr>
        <w:rFonts w:hint="default"/>
        <w:lang w:val="ru-RU" w:eastAsia="en-US" w:bidi="ar-SA"/>
      </w:rPr>
    </w:lvl>
    <w:lvl w:ilvl="6" w:tplc="59A2215A">
      <w:numFmt w:val="bullet"/>
      <w:lvlText w:val="•"/>
      <w:lvlJc w:val="left"/>
      <w:pPr>
        <w:ind w:left="2220" w:hanging="181"/>
      </w:pPr>
      <w:rPr>
        <w:rFonts w:hint="default"/>
        <w:lang w:val="ru-RU" w:eastAsia="en-US" w:bidi="ar-SA"/>
      </w:rPr>
    </w:lvl>
    <w:lvl w:ilvl="7" w:tplc="C7D27880">
      <w:numFmt w:val="bullet"/>
      <w:lvlText w:val="•"/>
      <w:lvlJc w:val="left"/>
      <w:pPr>
        <w:ind w:left="2540" w:hanging="181"/>
      </w:pPr>
      <w:rPr>
        <w:rFonts w:hint="default"/>
        <w:lang w:val="ru-RU" w:eastAsia="en-US" w:bidi="ar-SA"/>
      </w:rPr>
    </w:lvl>
    <w:lvl w:ilvl="8" w:tplc="61B26E00">
      <w:numFmt w:val="bullet"/>
      <w:lvlText w:val="•"/>
      <w:lvlJc w:val="left"/>
      <w:pPr>
        <w:ind w:left="2860" w:hanging="181"/>
      </w:pPr>
      <w:rPr>
        <w:rFonts w:hint="default"/>
        <w:lang w:val="ru-RU" w:eastAsia="en-US" w:bidi="ar-SA"/>
      </w:rPr>
    </w:lvl>
  </w:abstractNum>
  <w:abstractNum w:abstractNumId="25" w15:restartNumberingAfterBreak="0">
    <w:nsid w:val="5E24551B"/>
    <w:multiLevelType w:val="hybridMultilevel"/>
    <w:tmpl w:val="5B647858"/>
    <w:lvl w:ilvl="0" w:tplc="55482E58">
      <w:numFmt w:val="bullet"/>
      <w:lvlText w:val="-"/>
      <w:lvlJc w:val="left"/>
      <w:pPr>
        <w:ind w:left="112" w:hanging="173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6FEC09CC">
      <w:numFmt w:val="bullet"/>
      <w:lvlText w:val="•"/>
      <w:lvlJc w:val="left"/>
      <w:pPr>
        <w:ind w:left="1152" w:hanging="173"/>
      </w:pPr>
      <w:rPr>
        <w:rFonts w:hint="default"/>
        <w:lang w:val="ru-RU" w:eastAsia="en-US" w:bidi="ar-SA"/>
      </w:rPr>
    </w:lvl>
    <w:lvl w:ilvl="2" w:tplc="5784E4CA">
      <w:numFmt w:val="bullet"/>
      <w:lvlText w:val="•"/>
      <w:lvlJc w:val="left"/>
      <w:pPr>
        <w:ind w:left="2185" w:hanging="173"/>
      </w:pPr>
      <w:rPr>
        <w:rFonts w:hint="default"/>
        <w:lang w:val="ru-RU" w:eastAsia="en-US" w:bidi="ar-SA"/>
      </w:rPr>
    </w:lvl>
    <w:lvl w:ilvl="3" w:tplc="99B898F6">
      <w:numFmt w:val="bullet"/>
      <w:lvlText w:val="•"/>
      <w:lvlJc w:val="left"/>
      <w:pPr>
        <w:ind w:left="3217" w:hanging="173"/>
      </w:pPr>
      <w:rPr>
        <w:rFonts w:hint="default"/>
        <w:lang w:val="ru-RU" w:eastAsia="en-US" w:bidi="ar-SA"/>
      </w:rPr>
    </w:lvl>
    <w:lvl w:ilvl="4" w:tplc="7BA6F43A">
      <w:numFmt w:val="bullet"/>
      <w:lvlText w:val="•"/>
      <w:lvlJc w:val="left"/>
      <w:pPr>
        <w:ind w:left="4250" w:hanging="173"/>
      </w:pPr>
      <w:rPr>
        <w:rFonts w:hint="default"/>
        <w:lang w:val="ru-RU" w:eastAsia="en-US" w:bidi="ar-SA"/>
      </w:rPr>
    </w:lvl>
    <w:lvl w:ilvl="5" w:tplc="E8DE3EA8">
      <w:numFmt w:val="bullet"/>
      <w:lvlText w:val="•"/>
      <w:lvlJc w:val="left"/>
      <w:pPr>
        <w:ind w:left="5283" w:hanging="173"/>
      </w:pPr>
      <w:rPr>
        <w:rFonts w:hint="default"/>
        <w:lang w:val="ru-RU" w:eastAsia="en-US" w:bidi="ar-SA"/>
      </w:rPr>
    </w:lvl>
    <w:lvl w:ilvl="6" w:tplc="16565586">
      <w:numFmt w:val="bullet"/>
      <w:lvlText w:val="•"/>
      <w:lvlJc w:val="left"/>
      <w:pPr>
        <w:ind w:left="6315" w:hanging="173"/>
      </w:pPr>
      <w:rPr>
        <w:rFonts w:hint="default"/>
        <w:lang w:val="ru-RU" w:eastAsia="en-US" w:bidi="ar-SA"/>
      </w:rPr>
    </w:lvl>
    <w:lvl w:ilvl="7" w:tplc="5A34FF74">
      <w:numFmt w:val="bullet"/>
      <w:lvlText w:val="•"/>
      <w:lvlJc w:val="left"/>
      <w:pPr>
        <w:ind w:left="7348" w:hanging="173"/>
      </w:pPr>
      <w:rPr>
        <w:rFonts w:hint="default"/>
        <w:lang w:val="ru-RU" w:eastAsia="en-US" w:bidi="ar-SA"/>
      </w:rPr>
    </w:lvl>
    <w:lvl w:ilvl="8" w:tplc="C3AE9B3C">
      <w:numFmt w:val="bullet"/>
      <w:lvlText w:val="•"/>
      <w:lvlJc w:val="left"/>
      <w:pPr>
        <w:ind w:left="8381" w:hanging="173"/>
      </w:pPr>
      <w:rPr>
        <w:rFonts w:hint="default"/>
        <w:lang w:val="ru-RU" w:eastAsia="en-US" w:bidi="ar-SA"/>
      </w:rPr>
    </w:lvl>
  </w:abstractNum>
  <w:abstractNum w:abstractNumId="26" w15:restartNumberingAfterBreak="0">
    <w:nsid w:val="63310E3E"/>
    <w:multiLevelType w:val="hybridMultilevel"/>
    <w:tmpl w:val="03341F3A"/>
    <w:lvl w:ilvl="0" w:tplc="4FB64BBC">
      <w:start w:val="1"/>
      <w:numFmt w:val="decimal"/>
      <w:lvlText w:val="%1."/>
      <w:lvlJc w:val="left"/>
      <w:pPr>
        <w:ind w:left="290" w:hanging="18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D018DADC">
      <w:numFmt w:val="bullet"/>
      <w:lvlText w:val="•"/>
      <w:lvlJc w:val="left"/>
      <w:pPr>
        <w:ind w:left="620" w:hanging="181"/>
      </w:pPr>
      <w:rPr>
        <w:rFonts w:hint="default"/>
        <w:lang w:val="ru-RU" w:eastAsia="en-US" w:bidi="ar-SA"/>
      </w:rPr>
    </w:lvl>
    <w:lvl w:ilvl="2" w:tplc="C86E9944">
      <w:numFmt w:val="bullet"/>
      <w:lvlText w:val="•"/>
      <w:lvlJc w:val="left"/>
      <w:pPr>
        <w:ind w:left="940" w:hanging="181"/>
      </w:pPr>
      <w:rPr>
        <w:rFonts w:hint="default"/>
        <w:lang w:val="ru-RU" w:eastAsia="en-US" w:bidi="ar-SA"/>
      </w:rPr>
    </w:lvl>
    <w:lvl w:ilvl="3" w:tplc="2B000E90">
      <w:numFmt w:val="bullet"/>
      <w:lvlText w:val="•"/>
      <w:lvlJc w:val="left"/>
      <w:pPr>
        <w:ind w:left="1260" w:hanging="181"/>
      </w:pPr>
      <w:rPr>
        <w:rFonts w:hint="default"/>
        <w:lang w:val="ru-RU" w:eastAsia="en-US" w:bidi="ar-SA"/>
      </w:rPr>
    </w:lvl>
    <w:lvl w:ilvl="4" w:tplc="16B0DCA2">
      <w:numFmt w:val="bullet"/>
      <w:lvlText w:val="•"/>
      <w:lvlJc w:val="left"/>
      <w:pPr>
        <w:ind w:left="1580" w:hanging="181"/>
      </w:pPr>
      <w:rPr>
        <w:rFonts w:hint="default"/>
        <w:lang w:val="ru-RU" w:eastAsia="en-US" w:bidi="ar-SA"/>
      </w:rPr>
    </w:lvl>
    <w:lvl w:ilvl="5" w:tplc="D1B0E766">
      <w:numFmt w:val="bullet"/>
      <w:lvlText w:val="•"/>
      <w:lvlJc w:val="left"/>
      <w:pPr>
        <w:ind w:left="1900" w:hanging="181"/>
      </w:pPr>
      <w:rPr>
        <w:rFonts w:hint="default"/>
        <w:lang w:val="ru-RU" w:eastAsia="en-US" w:bidi="ar-SA"/>
      </w:rPr>
    </w:lvl>
    <w:lvl w:ilvl="6" w:tplc="CCEC367C">
      <w:numFmt w:val="bullet"/>
      <w:lvlText w:val="•"/>
      <w:lvlJc w:val="left"/>
      <w:pPr>
        <w:ind w:left="2220" w:hanging="181"/>
      </w:pPr>
      <w:rPr>
        <w:rFonts w:hint="default"/>
        <w:lang w:val="ru-RU" w:eastAsia="en-US" w:bidi="ar-SA"/>
      </w:rPr>
    </w:lvl>
    <w:lvl w:ilvl="7" w:tplc="9D0E9E72">
      <w:numFmt w:val="bullet"/>
      <w:lvlText w:val="•"/>
      <w:lvlJc w:val="left"/>
      <w:pPr>
        <w:ind w:left="2540" w:hanging="181"/>
      </w:pPr>
      <w:rPr>
        <w:rFonts w:hint="default"/>
        <w:lang w:val="ru-RU" w:eastAsia="en-US" w:bidi="ar-SA"/>
      </w:rPr>
    </w:lvl>
    <w:lvl w:ilvl="8" w:tplc="09509F6E">
      <w:numFmt w:val="bullet"/>
      <w:lvlText w:val="•"/>
      <w:lvlJc w:val="left"/>
      <w:pPr>
        <w:ind w:left="2860" w:hanging="181"/>
      </w:pPr>
      <w:rPr>
        <w:rFonts w:hint="default"/>
        <w:lang w:val="ru-RU" w:eastAsia="en-US" w:bidi="ar-SA"/>
      </w:rPr>
    </w:lvl>
  </w:abstractNum>
  <w:abstractNum w:abstractNumId="27" w15:restartNumberingAfterBreak="0">
    <w:nsid w:val="68ED11F0"/>
    <w:multiLevelType w:val="hybridMultilevel"/>
    <w:tmpl w:val="D0167002"/>
    <w:lvl w:ilvl="0" w:tplc="9C8C19F2">
      <w:start w:val="1"/>
      <w:numFmt w:val="decimal"/>
      <w:lvlText w:val="%1."/>
      <w:lvlJc w:val="left"/>
      <w:pPr>
        <w:ind w:left="290" w:hanging="18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B1547752">
      <w:numFmt w:val="bullet"/>
      <w:lvlText w:val="•"/>
      <w:lvlJc w:val="left"/>
      <w:pPr>
        <w:ind w:left="620" w:hanging="181"/>
      </w:pPr>
      <w:rPr>
        <w:rFonts w:hint="default"/>
        <w:lang w:val="ru-RU" w:eastAsia="en-US" w:bidi="ar-SA"/>
      </w:rPr>
    </w:lvl>
    <w:lvl w:ilvl="2" w:tplc="0C184D36">
      <w:numFmt w:val="bullet"/>
      <w:lvlText w:val="•"/>
      <w:lvlJc w:val="left"/>
      <w:pPr>
        <w:ind w:left="940" w:hanging="181"/>
      </w:pPr>
      <w:rPr>
        <w:rFonts w:hint="default"/>
        <w:lang w:val="ru-RU" w:eastAsia="en-US" w:bidi="ar-SA"/>
      </w:rPr>
    </w:lvl>
    <w:lvl w:ilvl="3" w:tplc="7DDE0D3E">
      <w:numFmt w:val="bullet"/>
      <w:lvlText w:val="•"/>
      <w:lvlJc w:val="left"/>
      <w:pPr>
        <w:ind w:left="1260" w:hanging="181"/>
      </w:pPr>
      <w:rPr>
        <w:rFonts w:hint="default"/>
        <w:lang w:val="ru-RU" w:eastAsia="en-US" w:bidi="ar-SA"/>
      </w:rPr>
    </w:lvl>
    <w:lvl w:ilvl="4" w:tplc="6040E590">
      <w:numFmt w:val="bullet"/>
      <w:lvlText w:val="•"/>
      <w:lvlJc w:val="left"/>
      <w:pPr>
        <w:ind w:left="1580" w:hanging="181"/>
      </w:pPr>
      <w:rPr>
        <w:rFonts w:hint="default"/>
        <w:lang w:val="ru-RU" w:eastAsia="en-US" w:bidi="ar-SA"/>
      </w:rPr>
    </w:lvl>
    <w:lvl w:ilvl="5" w:tplc="6700F9CE">
      <w:numFmt w:val="bullet"/>
      <w:lvlText w:val="•"/>
      <w:lvlJc w:val="left"/>
      <w:pPr>
        <w:ind w:left="1900" w:hanging="181"/>
      </w:pPr>
      <w:rPr>
        <w:rFonts w:hint="default"/>
        <w:lang w:val="ru-RU" w:eastAsia="en-US" w:bidi="ar-SA"/>
      </w:rPr>
    </w:lvl>
    <w:lvl w:ilvl="6" w:tplc="DB5C1AF0">
      <w:numFmt w:val="bullet"/>
      <w:lvlText w:val="•"/>
      <w:lvlJc w:val="left"/>
      <w:pPr>
        <w:ind w:left="2220" w:hanging="181"/>
      </w:pPr>
      <w:rPr>
        <w:rFonts w:hint="default"/>
        <w:lang w:val="ru-RU" w:eastAsia="en-US" w:bidi="ar-SA"/>
      </w:rPr>
    </w:lvl>
    <w:lvl w:ilvl="7" w:tplc="D952C77C">
      <w:numFmt w:val="bullet"/>
      <w:lvlText w:val="•"/>
      <w:lvlJc w:val="left"/>
      <w:pPr>
        <w:ind w:left="2540" w:hanging="181"/>
      </w:pPr>
      <w:rPr>
        <w:rFonts w:hint="default"/>
        <w:lang w:val="ru-RU" w:eastAsia="en-US" w:bidi="ar-SA"/>
      </w:rPr>
    </w:lvl>
    <w:lvl w:ilvl="8" w:tplc="7D14ECE4">
      <w:numFmt w:val="bullet"/>
      <w:lvlText w:val="•"/>
      <w:lvlJc w:val="left"/>
      <w:pPr>
        <w:ind w:left="2860" w:hanging="181"/>
      </w:pPr>
      <w:rPr>
        <w:rFonts w:hint="default"/>
        <w:lang w:val="ru-RU" w:eastAsia="en-US" w:bidi="ar-SA"/>
      </w:rPr>
    </w:lvl>
  </w:abstractNum>
  <w:abstractNum w:abstractNumId="28" w15:restartNumberingAfterBreak="0">
    <w:nsid w:val="69442B24"/>
    <w:multiLevelType w:val="hybridMultilevel"/>
    <w:tmpl w:val="7E5E82EA"/>
    <w:lvl w:ilvl="0" w:tplc="C8E69C30">
      <w:start w:val="1"/>
      <w:numFmt w:val="decimal"/>
      <w:lvlText w:val="%1."/>
      <w:lvlJc w:val="left"/>
      <w:pPr>
        <w:ind w:left="290" w:hanging="18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5EBCCC54">
      <w:numFmt w:val="bullet"/>
      <w:lvlText w:val="•"/>
      <w:lvlJc w:val="left"/>
      <w:pPr>
        <w:ind w:left="620" w:hanging="181"/>
      </w:pPr>
      <w:rPr>
        <w:rFonts w:hint="default"/>
        <w:lang w:val="ru-RU" w:eastAsia="en-US" w:bidi="ar-SA"/>
      </w:rPr>
    </w:lvl>
    <w:lvl w:ilvl="2" w:tplc="48E035EA">
      <w:numFmt w:val="bullet"/>
      <w:lvlText w:val="•"/>
      <w:lvlJc w:val="left"/>
      <w:pPr>
        <w:ind w:left="940" w:hanging="181"/>
      </w:pPr>
      <w:rPr>
        <w:rFonts w:hint="default"/>
        <w:lang w:val="ru-RU" w:eastAsia="en-US" w:bidi="ar-SA"/>
      </w:rPr>
    </w:lvl>
    <w:lvl w:ilvl="3" w:tplc="BB1E21EE">
      <w:numFmt w:val="bullet"/>
      <w:lvlText w:val="•"/>
      <w:lvlJc w:val="left"/>
      <w:pPr>
        <w:ind w:left="1260" w:hanging="181"/>
      </w:pPr>
      <w:rPr>
        <w:rFonts w:hint="default"/>
        <w:lang w:val="ru-RU" w:eastAsia="en-US" w:bidi="ar-SA"/>
      </w:rPr>
    </w:lvl>
    <w:lvl w:ilvl="4" w:tplc="345E70D0">
      <w:numFmt w:val="bullet"/>
      <w:lvlText w:val="•"/>
      <w:lvlJc w:val="left"/>
      <w:pPr>
        <w:ind w:left="1580" w:hanging="181"/>
      </w:pPr>
      <w:rPr>
        <w:rFonts w:hint="default"/>
        <w:lang w:val="ru-RU" w:eastAsia="en-US" w:bidi="ar-SA"/>
      </w:rPr>
    </w:lvl>
    <w:lvl w:ilvl="5" w:tplc="4B50BA54">
      <w:numFmt w:val="bullet"/>
      <w:lvlText w:val="•"/>
      <w:lvlJc w:val="left"/>
      <w:pPr>
        <w:ind w:left="1900" w:hanging="181"/>
      </w:pPr>
      <w:rPr>
        <w:rFonts w:hint="default"/>
        <w:lang w:val="ru-RU" w:eastAsia="en-US" w:bidi="ar-SA"/>
      </w:rPr>
    </w:lvl>
    <w:lvl w:ilvl="6" w:tplc="97C4D4AE">
      <w:numFmt w:val="bullet"/>
      <w:lvlText w:val="•"/>
      <w:lvlJc w:val="left"/>
      <w:pPr>
        <w:ind w:left="2220" w:hanging="181"/>
      </w:pPr>
      <w:rPr>
        <w:rFonts w:hint="default"/>
        <w:lang w:val="ru-RU" w:eastAsia="en-US" w:bidi="ar-SA"/>
      </w:rPr>
    </w:lvl>
    <w:lvl w:ilvl="7" w:tplc="B2E23084">
      <w:numFmt w:val="bullet"/>
      <w:lvlText w:val="•"/>
      <w:lvlJc w:val="left"/>
      <w:pPr>
        <w:ind w:left="2540" w:hanging="181"/>
      </w:pPr>
      <w:rPr>
        <w:rFonts w:hint="default"/>
        <w:lang w:val="ru-RU" w:eastAsia="en-US" w:bidi="ar-SA"/>
      </w:rPr>
    </w:lvl>
    <w:lvl w:ilvl="8" w:tplc="A7AE4518">
      <w:numFmt w:val="bullet"/>
      <w:lvlText w:val="•"/>
      <w:lvlJc w:val="left"/>
      <w:pPr>
        <w:ind w:left="2860" w:hanging="181"/>
      </w:pPr>
      <w:rPr>
        <w:rFonts w:hint="default"/>
        <w:lang w:val="ru-RU" w:eastAsia="en-US" w:bidi="ar-SA"/>
      </w:rPr>
    </w:lvl>
  </w:abstractNum>
  <w:abstractNum w:abstractNumId="29" w15:restartNumberingAfterBreak="0">
    <w:nsid w:val="6F0C5CD7"/>
    <w:multiLevelType w:val="hybridMultilevel"/>
    <w:tmpl w:val="C3F2BA6A"/>
    <w:lvl w:ilvl="0" w:tplc="065422A4">
      <w:start w:val="2"/>
      <w:numFmt w:val="decimal"/>
      <w:lvlText w:val="%1"/>
      <w:lvlJc w:val="left"/>
      <w:pPr>
        <w:ind w:left="292" w:hanging="18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72800398">
      <w:numFmt w:val="bullet"/>
      <w:lvlText w:val="•"/>
      <w:lvlJc w:val="left"/>
      <w:pPr>
        <w:ind w:left="1314" w:hanging="180"/>
      </w:pPr>
      <w:rPr>
        <w:rFonts w:hint="default"/>
        <w:lang w:val="ru-RU" w:eastAsia="en-US" w:bidi="ar-SA"/>
      </w:rPr>
    </w:lvl>
    <w:lvl w:ilvl="2" w:tplc="23328644">
      <w:numFmt w:val="bullet"/>
      <w:lvlText w:val="•"/>
      <w:lvlJc w:val="left"/>
      <w:pPr>
        <w:ind w:left="2329" w:hanging="180"/>
      </w:pPr>
      <w:rPr>
        <w:rFonts w:hint="default"/>
        <w:lang w:val="ru-RU" w:eastAsia="en-US" w:bidi="ar-SA"/>
      </w:rPr>
    </w:lvl>
    <w:lvl w:ilvl="3" w:tplc="54E40914">
      <w:numFmt w:val="bullet"/>
      <w:lvlText w:val="•"/>
      <w:lvlJc w:val="left"/>
      <w:pPr>
        <w:ind w:left="3343" w:hanging="180"/>
      </w:pPr>
      <w:rPr>
        <w:rFonts w:hint="default"/>
        <w:lang w:val="ru-RU" w:eastAsia="en-US" w:bidi="ar-SA"/>
      </w:rPr>
    </w:lvl>
    <w:lvl w:ilvl="4" w:tplc="C40448A8">
      <w:numFmt w:val="bullet"/>
      <w:lvlText w:val="•"/>
      <w:lvlJc w:val="left"/>
      <w:pPr>
        <w:ind w:left="4358" w:hanging="180"/>
      </w:pPr>
      <w:rPr>
        <w:rFonts w:hint="default"/>
        <w:lang w:val="ru-RU" w:eastAsia="en-US" w:bidi="ar-SA"/>
      </w:rPr>
    </w:lvl>
    <w:lvl w:ilvl="5" w:tplc="A6048D22">
      <w:numFmt w:val="bullet"/>
      <w:lvlText w:val="•"/>
      <w:lvlJc w:val="left"/>
      <w:pPr>
        <w:ind w:left="5373" w:hanging="180"/>
      </w:pPr>
      <w:rPr>
        <w:rFonts w:hint="default"/>
        <w:lang w:val="ru-RU" w:eastAsia="en-US" w:bidi="ar-SA"/>
      </w:rPr>
    </w:lvl>
    <w:lvl w:ilvl="6" w:tplc="D08E54E6">
      <w:numFmt w:val="bullet"/>
      <w:lvlText w:val="•"/>
      <w:lvlJc w:val="left"/>
      <w:pPr>
        <w:ind w:left="6387" w:hanging="180"/>
      </w:pPr>
      <w:rPr>
        <w:rFonts w:hint="default"/>
        <w:lang w:val="ru-RU" w:eastAsia="en-US" w:bidi="ar-SA"/>
      </w:rPr>
    </w:lvl>
    <w:lvl w:ilvl="7" w:tplc="616E12CC">
      <w:numFmt w:val="bullet"/>
      <w:lvlText w:val="•"/>
      <w:lvlJc w:val="left"/>
      <w:pPr>
        <w:ind w:left="7402" w:hanging="180"/>
      </w:pPr>
      <w:rPr>
        <w:rFonts w:hint="default"/>
        <w:lang w:val="ru-RU" w:eastAsia="en-US" w:bidi="ar-SA"/>
      </w:rPr>
    </w:lvl>
    <w:lvl w:ilvl="8" w:tplc="933AC6D0">
      <w:numFmt w:val="bullet"/>
      <w:lvlText w:val="•"/>
      <w:lvlJc w:val="left"/>
      <w:pPr>
        <w:ind w:left="8417" w:hanging="180"/>
      </w:pPr>
      <w:rPr>
        <w:rFonts w:hint="default"/>
        <w:lang w:val="ru-RU" w:eastAsia="en-US" w:bidi="ar-SA"/>
      </w:rPr>
    </w:lvl>
  </w:abstractNum>
  <w:abstractNum w:abstractNumId="30" w15:restartNumberingAfterBreak="0">
    <w:nsid w:val="7B9715B1"/>
    <w:multiLevelType w:val="hybridMultilevel"/>
    <w:tmpl w:val="B9662EFA"/>
    <w:lvl w:ilvl="0" w:tplc="8A28C862">
      <w:start w:val="1"/>
      <w:numFmt w:val="decimal"/>
      <w:lvlText w:val="%1."/>
      <w:lvlJc w:val="left"/>
      <w:pPr>
        <w:ind w:left="290" w:hanging="18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F5AEC96C">
      <w:numFmt w:val="bullet"/>
      <w:lvlText w:val="•"/>
      <w:lvlJc w:val="left"/>
      <w:pPr>
        <w:ind w:left="620" w:hanging="181"/>
      </w:pPr>
      <w:rPr>
        <w:rFonts w:hint="default"/>
        <w:lang w:val="ru-RU" w:eastAsia="en-US" w:bidi="ar-SA"/>
      </w:rPr>
    </w:lvl>
    <w:lvl w:ilvl="2" w:tplc="DC00A766">
      <w:numFmt w:val="bullet"/>
      <w:lvlText w:val="•"/>
      <w:lvlJc w:val="left"/>
      <w:pPr>
        <w:ind w:left="940" w:hanging="181"/>
      </w:pPr>
      <w:rPr>
        <w:rFonts w:hint="default"/>
        <w:lang w:val="ru-RU" w:eastAsia="en-US" w:bidi="ar-SA"/>
      </w:rPr>
    </w:lvl>
    <w:lvl w:ilvl="3" w:tplc="A58A2450">
      <w:numFmt w:val="bullet"/>
      <w:lvlText w:val="•"/>
      <w:lvlJc w:val="left"/>
      <w:pPr>
        <w:ind w:left="1260" w:hanging="181"/>
      </w:pPr>
      <w:rPr>
        <w:rFonts w:hint="default"/>
        <w:lang w:val="ru-RU" w:eastAsia="en-US" w:bidi="ar-SA"/>
      </w:rPr>
    </w:lvl>
    <w:lvl w:ilvl="4" w:tplc="55BC60F8">
      <w:numFmt w:val="bullet"/>
      <w:lvlText w:val="•"/>
      <w:lvlJc w:val="left"/>
      <w:pPr>
        <w:ind w:left="1580" w:hanging="181"/>
      </w:pPr>
      <w:rPr>
        <w:rFonts w:hint="default"/>
        <w:lang w:val="ru-RU" w:eastAsia="en-US" w:bidi="ar-SA"/>
      </w:rPr>
    </w:lvl>
    <w:lvl w:ilvl="5" w:tplc="772664D4">
      <w:numFmt w:val="bullet"/>
      <w:lvlText w:val="•"/>
      <w:lvlJc w:val="left"/>
      <w:pPr>
        <w:ind w:left="1900" w:hanging="181"/>
      </w:pPr>
      <w:rPr>
        <w:rFonts w:hint="default"/>
        <w:lang w:val="ru-RU" w:eastAsia="en-US" w:bidi="ar-SA"/>
      </w:rPr>
    </w:lvl>
    <w:lvl w:ilvl="6" w:tplc="9A344766">
      <w:numFmt w:val="bullet"/>
      <w:lvlText w:val="•"/>
      <w:lvlJc w:val="left"/>
      <w:pPr>
        <w:ind w:left="2220" w:hanging="181"/>
      </w:pPr>
      <w:rPr>
        <w:rFonts w:hint="default"/>
        <w:lang w:val="ru-RU" w:eastAsia="en-US" w:bidi="ar-SA"/>
      </w:rPr>
    </w:lvl>
    <w:lvl w:ilvl="7" w:tplc="6A9C6D7E">
      <w:numFmt w:val="bullet"/>
      <w:lvlText w:val="•"/>
      <w:lvlJc w:val="left"/>
      <w:pPr>
        <w:ind w:left="2540" w:hanging="181"/>
      </w:pPr>
      <w:rPr>
        <w:rFonts w:hint="default"/>
        <w:lang w:val="ru-RU" w:eastAsia="en-US" w:bidi="ar-SA"/>
      </w:rPr>
    </w:lvl>
    <w:lvl w:ilvl="8" w:tplc="F7A2CDC2">
      <w:numFmt w:val="bullet"/>
      <w:lvlText w:val="•"/>
      <w:lvlJc w:val="left"/>
      <w:pPr>
        <w:ind w:left="2860" w:hanging="181"/>
      </w:pPr>
      <w:rPr>
        <w:rFonts w:hint="default"/>
        <w:lang w:val="ru-RU" w:eastAsia="en-US" w:bidi="ar-SA"/>
      </w:rPr>
    </w:lvl>
  </w:abstractNum>
  <w:abstractNum w:abstractNumId="31" w15:restartNumberingAfterBreak="0">
    <w:nsid w:val="7D810321"/>
    <w:multiLevelType w:val="hybridMultilevel"/>
    <w:tmpl w:val="8C16AAF2"/>
    <w:lvl w:ilvl="0" w:tplc="A32E82FC">
      <w:start w:val="1"/>
      <w:numFmt w:val="decimal"/>
      <w:lvlText w:val="%1."/>
      <w:lvlJc w:val="left"/>
      <w:pPr>
        <w:ind w:left="581" w:hanging="24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9C3EA702">
      <w:numFmt w:val="bullet"/>
      <w:lvlText w:val="•"/>
      <w:lvlJc w:val="left"/>
      <w:pPr>
        <w:ind w:left="1566" w:hanging="240"/>
      </w:pPr>
      <w:rPr>
        <w:rFonts w:hint="default"/>
        <w:lang w:val="ru-RU" w:eastAsia="en-US" w:bidi="ar-SA"/>
      </w:rPr>
    </w:lvl>
    <w:lvl w:ilvl="2" w:tplc="A94A2E2C">
      <w:numFmt w:val="bullet"/>
      <w:lvlText w:val="•"/>
      <w:lvlJc w:val="left"/>
      <w:pPr>
        <w:ind w:left="2553" w:hanging="240"/>
      </w:pPr>
      <w:rPr>
        <w:rFonts w:hint="default"/>
        <w:lang w:val="ru-RU" w:eastAsia="en-US" w:bidi="ar-SA"/>
      </w:rPr>
    </w:lvl>
    <w:lvl w:ilvl="3" w:tplc="D3E0ECC6">
      <w:numFmt w:val="bullet"/>
      <w:lvlText w:val="•"/>
      <w:lvlJc w:val="left"/>
      <w:pPr>
        <w:ind w:left="3539" w:hanging="240"/>
      </w:pPr>
      <w:rPr>
        <w:rFonts w:hint="default"/>
        <w:lang w:val="ru-RU" w:eastAsia="en-US" w:bidi="ar-SA"/>
      </w:rPr>
    </w:lvl>
    <w:lvl w:ilvl="4" w:tplc="EF146FE0">
      <w:numFmt w:val="bullet"/>
      <w:lvlText w:val="•"/>
      <w:lvlJc w:val="left"/>
      <w:pPr>
        <w:ind w:left="4526" w:hanging="240"/>
      </w:pPr>
      <w:rPr>
        <w:rFonts w:hint="default"/>
        <w:lang w:val="ru-RU" w:eastAsia="en-US" w:bidi="ar-SA"/>
      </w:rPr>
    </w:lvl>
    <w:lvl w:ilvl="5" w:tplc="8886F9C8">
      <w:numFmt w:val="bullet"/>
      <w:lvlText w:val="•"/>
      <w:lvlJc w:val="left"/>
      <w:pPr>
        <w:ind w:left="5513" w:hanging="240"/>
      </w:pPr>
      <w:rPr>
        <w:rFonts w:hint="default"/>
        <w:lang w:val="ru-RU" w:eastAsia="en-US" w:bidi="ar-SA"/>
      </w:rPr>
    </w:lvl>
    <w:lvl w:ilvl="6" w:tplc="2200BA7C">
      <w:numFmt w:val="bullet"/>
      <w:lvlText w:val="•"/>
      <w:lvlJc w:val="left"/>
      <w:pPr>
        <w:ind w:left="6499" w:hanging="240"/>
      </w:pPr>
      <w:rPr>
        <w:rFonts w:hint="default"/>
        <w:lang w:val="ru-RU" w:eastAsia="en-US" w:bidi="ar-SA"/>
      </w:rPr>
    </w:lvl>
    <w:lvl w:ilvl="7" w:tplc="ADCC1620">
      <w:numFmt w:val="bullet"/>
      <w:lvlText w:val="•"/>
      <w:lvlJc w:val="left"/>
      <w:pPr>
        <w:ind w:left="7486" w:hanging="240"/>
      </w:pPr>
      <w:rPr>
        <w:rFonts w:hint="default"/>
        <w:lang w:val="ru-RU" w:eastAsia="en-US" w:bidi="ar-SA"/>
      </w:rPr>
    </w:lvl>
    <w:lvl w:ilvl="8" w:tplc="1F0A168A">
      <w:numFmt w:val="bullet"/>
      <w:lvlText w:val="•"/>
      <w:lvlJc w:val="left"/>
      <w:pPr>
        <w:ind w:left="8473" w:hanging="240"/>
      </w:pPr>
      <w:rPr>
        <w:rFonts w:hint="default"/>
        <w:lang w:val="ru-RU" w:eastAsia="en-US" w:bidi="ar-SA"/>
      </w:rPr>
    </w:lvl>
  </w:abstractNum>
  <w:num w:numId="1">
    <w:abstractNumId w:val="21"/>
  </w:num>
  <w:num w:numId="2">
    <w:abstractNumId w:val="0"/>
  </w:num>
  <w:num w:numId="3">
    <w:abstractNumId w:val="2"/>
  </w:num>
  <w:num w:numId="4">
    <w:abstractNumId w:val="5"/>
  </w:num>
  <w:num w:numId="5">
    <w:abstractNumId w:val="11"/>
  </w:num>
  <w:num w:numId="6">
    <w:abstractNumId w:val="15"/>
  </w:num>
  <w:num w:numId="7">
    <w:abstractNumId w:val="23"/>
  </w:num>
  <w:num w:numId="8">
    <w:abstractNumId w:val="22"/>
  </w:num>
  <w:num w:numId="9">
    <w:abstractNumId w:val="27"/>
  </w:num>
  <w:num w:numId="10">
    <w:abstractNumId w:val="18"/>
  </w:num>
  <w:num w:numId="11">
    <w:abstractNumId w:val="4"/>
  </w:num>
  <w:num w:numId="12">
    <w:abstractNumId w:val="26"/>
  </w:num>
  <w:num w:numId="13">
    <w:abstractNumId w:val="29"/>
  </w:num>
  <w:num w:numId="14">
    <w:abstractNumId w:val="25"/>
  </w:num>
  <w:num w:numId="15">
    <w:abstractNumId w:val="31"/>
  </w:num>
  <w:num w:numId="16">
    <w:abstractNumId w:val="7"/>
  </w:num>
  <w:num w:numId="17">
    <w:abstractNumId w:val="30"/>
  </w:num>
  <w:num w:numId="18">
    <w:abstractNumId w:val="10"/>
  </w:num>
  <w:num w:numId="19">
    <w:abstractNumId w:val="28"/>
  </w:num>
  <w:num w:numId="20">
    <w:abstractNumId w:val="8"/>
  </w:num>
  <w:num w:numId="21">
    <w:abstractNumId w:val="13"/>
  </w:num>
  <w:num w:numId="22">
    <w:abstractNumId w:val="16"/>
  </w:num>
  <w:num w:numId="23">
    <w:abstractNumId w:val="24"/>
  </w:num>
  <w:num w:numId="24">
    <w:abstractNumId w:val="20"/>
  </w:num>
  <w:num w:numId="25">
    <w:abstractNumId w:val="17"/>
  </w:num>
  <w:num w:numId="26">
    <w:abstractNumId w:val="12"/>
  </w:num>
  <w:num w:numId="27">
    <w:abstractNumId w:val="1"/>
  </w:num>
  <w:num w:numId="28">
    <w:abstractNumId w:val="19"/>
  </w:num>
  <w:num w:numId="29">
    <w:abstractNumId w:val="3"/>
  </w:num>
  <w:num w:numId="30">
    <w:abstractNumId w:val="6"/>
  </w:num>
  <w:num w:numId="31">
    <w:abstractNumId w:val="14"/>
  </w:num>
  <w:num w:numId="3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22782"/>
    <w:rsid w:val="00005950"/>
    <w:rsid w:val="000507E6"/>
    <w:rsid w:val="00123DCA"/>
    <w:rsid w:val="00235244"/>
    <w:rsid w:val="002740F5"/>
    <w:rsid w:val="00385FAF"/>
    <w:rsid w:val="00407F98"/>
    <w:rsid w:val="00457655"/>
    <w:rsid w:val="0048525A"/>
    <w:rsid w:val="004869E5"/>
    <w:rsid w:val="004A389C"/>
    <w:rsid w:val="00500E29"/>
    <w:rsid w:val="005357BB"/>
    <w:rsid w:val="0055223A"/>
    <w:rsid w:val="00701385"/>
    <w:rsid w:val="00755038"/>
    <w:rsid w:val="008641B9"/>
    <w:rsid w:val="008C5838"/>
    <w:rsid w:val="009A37BE"/>
    <w:rsid w:val="009E315C"/>
    <w:rsid w:val="009F44E4"/>
    <w:rsid w:val="00A22782"/>
    <w:rsid w:val="00A22833"/>
    <w:rsid w:val="00A8292B"/>
    <w:rsid w:val="00AB116C"/>
    <w:rsid w:val="00C74793"/>
    <w:rsid w:val="00D240D1"/>
    <w:rsid w:val="00D8079A"/>
    <w:rsid w:val="00F66B3A"/>
    <w:rsid w:val="00F9496E"/>
    <w:rsid w:val="00F959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FEB0086-ECE5-4FF5-A9B5-ABC3BF7DE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40D1"/>
  </w:style>
  <w:style w:type="paragraph" w:styleId="1">
    <w:name w:val="heading 1"/>
    <w:basedOn w:val="a"/>
    <w:link w:val="10"/>
    <w:uiPriority w:val="9"/>
    <w:qFormat/>
    <w:rsid w:val="000507E6"/>
    <w:pPr>
      <w:widowControl w:val="0"/>
      <w:autoSpaceDE w:val="0"/>
      <w:autoSpaceDN w:val="0"/>
      <w:spacing w:after="0" w:line="240" w:lineRule="auto"/>
      <w:ind w:left="341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2">
    <w:name w:val="heading 2"/>
    <w:basedOn w:val="a"/>
    <w:link w:val="20"/>
    <w:uiPriority w:val="9"/>
    <w:qFormat/>
    <w:rsid w:val="000507E6"/>
    <w:pPr>
      <w:widowControl w:val="0"/>
      <w:autoSpaceDE w:val="0"/>
      <w:autoSpaceDN w:val="0"/>
      <w:spacing w:before="2" w:after="0" w:line="274" w:lineRule="exact"/>
      <w:ind w:left="341"/>
      <w:jc w:val="both"/>
      <w:outlineLvl w:val="1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styleId="3">
    <w:name w:val="heading 3"/>
    <w:basedOn w:val="a"/>
    <w:next w:val="a"/>
    <w:link w:val="30"/>
    <w:uiPriority w:val="9"/>
    <w:unhideWhenUsed/>
    <w:qFormat/>
    <w:rsid w:val="00F9496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F9496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A22782"/>
    <w:pPr>
      <w:widowControl w:val="0"/>
      <w:autoSpaceDE w:val="0"/>
      <w:autoSpaceDN w:val="0"/>
      <w:spacing w:after="0" w:line="240" w:lineRule="auto"/>
      <w:ind w:left="106" w:firstLine="18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A22782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rmal (Web)"/>
    <w:basedOn w:val="a"/>
    <w:uiPriority w:val="99"/>
    <w:unhideWhenUsed/>
    <w:rsid w:val="00A227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0507E6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0507E6"/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0507E6"/>
  </w:style>
  <w:style w:type="table" w:customStyle="1" w:styleId="TableNormal">
    <w:name w:val="Table Normal"/>
    <w:uiPriority w:val="2"/>
    <w:semiHidden/>
    <w:unhideWhenUsed/>
    <w:qFormat/>
    <w:rsid w:val="000507E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6">
    <w:name w:val="Title"/>
    <w:basedOn w:val="a"/>
    <w:link w:val="a7"/>
    <w:uiPriority w:val="10"/>
    <w:qFormat/>
    <w:rsid w:val="000507E6"/>
    <w:pPr>
      <w:widowControl w:val="0"/>
      <w:autoSpaceDE w:val="0"/>
      <w:autoSpaceDN w:val="0"/>
      <w:spacing w:before="1" w:after="0" w:line="824" w:lineRule="exact"/>
      <w:ind w:left="1926" w:right="2226"/>
      <w:jc w:val="center"/>
    </w:pPr>
    <w:rPr>
      <w:rFonts w:ascii="Times New Roman" w:eastAsia="Times New Roman" w:hAnsi="Times New Roman" w:cs="Times New Roman"/>
      <w:sz w:val="72"/>
      <w:szCs w:val="72"/>
    </w:rPr>
  </w:style>
  <w:style w:type="character" w:customStyle="1" w:styleId="a7">
    <w:name w:val="Название Знак"/>
    <w:basedOn w:val="a0"/>
    <w:link w:val="a6"/>
    <w:uiPriority w:val="10"/>
    <w:rsid w:val="000507E6"/>
    <w:rPr>
      <w:rFonts w:ascii="Times New Roman" w:eastAsia="Times New Roman" w:hAnsi="Times New Roman" w:cs="Times New Roman"/>
      <w:sz w:val="72"/>
      <w:szCs w:val="72"/>
    </w:rPr>
  </w:style>
  <w:style w:type="paragraph" w:styleId="a8">
    <w:name w:val="List Paragraph"/>
    <w:basedOn w:val="a"/>
    <w:uiPriority w:val="1"/>
    <w:qFormat/>
    <w:rsid w:val="000507E6"/>
    <w:pPr>
      <w:widowControl w:val="0"/>
      <w:autoSpaceDE w:val="0"/>
      <w:autoSpaceDN w:val="0"/>
      <w:spacing w:after="0" w:line="240" w:lineRule="auto"/>
      <w:ind w:left="112" w:firstLine="228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a"/>
    <w:uiPriority w:val="1"/>
    <w:qFormat/>
    <w:rsid w:val="000507E6"/>
    <w:pPr>
      <w:widowControl w:val="0"/>
      <w:autoSpaceDE w:val="0"/>
      <w:autoSpaceDN w:val="0"/>
      <w:spacing w:after="0" w:line="268" w:lineRule="exact"/>
      <w:ind w:left="107"/>
    </w:pPr>
    <w:rPr>
      <w:rFonts w:ascii="Times New Roman" w:eastAsia="Times New Roman" w:hAnsi="Times New Roman" w:cs="Times New Roman"/>
    </w:rPr>
  </w:style>
  <w:style w:type="character" w:styleId="a9">
    <w:name w:val="Hyperlink"/>
    <w:basedOn w:val="a0"/>
    <w:uiPriority w:val="99"/>
    <w:unhideWhenUsed/>
    <w:rsid w:val="000507E6"/>
    <w:rPr>
      <w:color w:val="0000FF" w:themeColor="hyperlink"/>
      <w:u w:val="single"/>
    </w:rPr>
  </w:style>
  <w:style w:type="paragraph" w:styleId="aa">
    <w:name w:val="No Spacing"/>
    <w:uiPriority w:val="1"/>
    <w:qFormat/>
    <w:rsid w:val="0055223A"/>
    <w:pPr>
      <w:spacing w:after="0" w:line="240" w:lineRule="auto"/>
    </w:pPr>
    <w:rPr>
      <w:rFonts w:eastAsiaTheme="minorEastAsia"/>
      <w:lang w:val="en-US"/>
    </w:rPr>
  </w:style>
  <w:style w:type="paragraph" w:customStyle="1" w:styleId="110">
    <w:name w:val="Заголовок 11"/>
    <w:basedOn w:val="a"/>
    <w:uiPriority w:val="1"/>
    <w:qFormat/>
    <w:rsid w:val="00AB116C"/>
    <w:pPr>
      <w:widowControl w:val="0"/>
      <w:autoSpaceDE w:val="0"/>
      <w:autoSpaceDN w:val="0"/>
      <w:spacing w:after="0" w:line="240" w:lineRule="auto"/>
      <w:ind w:left="341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21">
    <w:name w:val="Заголовок 21"/>
    <w:basedOn w:val="a"/>
    <w:uiPriority w:val="1"/>
    <w:qFormat/>
    <w:rsid w:val="00AB116C"/>
    <w:pPr>
      <w:widowControl w:val="0"/>
      <w:autoSpaceDE w:val="0"/>
      <w:autoSpaceDN w:val="0"/>
      <w:spacing w:before="2" w:after="0" w:line="274" w:lineRule="exact"/>
      <w:ind w:left="341"/>
      <w:jc w:val="both"/>
      <w:outlineLvl w:val="2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F9496E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F9496E"/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paragraph" w:styleId="ab">
    <w:name w:val="header"/>
    <w:basedOn w:val="a"/>
    <w:link w:val="ac"/>
    <w:uiPriority w:val="99"/>
    <w:unhideWhenUsed/>
    <w:rsid w:val="00F9496E"/>
    <w:pPr>
      <w:tabs>
        <w:tab w:val="center" w:pos="4680"/>
        <w:tab w:val="right" w:pos="9360"/>
      </w:tabs>
    </w:pPr>
    <w:rPr>
      <w:lang w:val="en-US"/>
    </w:rPr>
  </w:style>
  <w:style w:type="character" w:customStyle="1" w:styleId="ac">
    <w:name w:val="Верхний колонтитул Знак"/>
    <w:basedOn w:val="a0"/>
    <w:link w:val="ab"/>
    <w:uiPriority w:val="99"/>
    <w:rsid w:val="00F9496E"/>
    <w:rPr>
      <w:lang w:val="en-US"/>
    </w:rPr>
  </w:style>
  <w:style w:type="paragraph" w:styleId="ad">
    <w:name w:val="Normal Indent"/>
    <w:basedOn w:val="a"/>
    <w:uiPriority w:val="99"/>
    <w:unhideWhenUsed/>
    <w:rsid w:val="00F9496E"/>
    <w:pPr>
      <w:ind w:left="720"/>
    </w:pPr>
    <w:rPr>
      <w:lang w:val="en-US"/>
    </w:rPr>
  </w:style>
  <w:style w:type="paragraph" w:styleId="ae">
    <w:name w:val="Subtitle"/>
    <w:basedOn w:val="a"/>
    <w:next w:val="a"/>
    <w:link w:val="af"/>
    <w:uiPriority w:val="11"/>
    <w:qFormat/>
    <w:rsid w:val="00F9496E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character" w:customStyle="1" w:styleId="af">
    <w:name w:val="Подзаголовок Знак"/>
    <w:basedOn w:val="a0"/>
    <w:link w:val="ae"/>
    <w:uiPriority w:val="11"/>
    <w:rsid w:val="00F9496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character" w:styleId="af0">
    <w:name w:val="Emphasis"/>
    <w:basedOn w:val="a0"/>
    <w:uiPriority w:val="20"/>
    <w:qFormat/>
    <w:rsid w:val="00F9496E"/>
    <w:rPr>
      <w:i/>
      <w:iCs/>
    </w:rPr>
  </w:style>
  <w:style w:type="table" w:styleId="af1">
    <w:name w:val="Table Grid"/>
    <w:basedOn w:val="a1"/>
    <w:uiPriority w:val="59"/>
    <w:rsid w:val="00F9496E"/>
    <w:pPr>
      <w:spacing w:after="0" w:line="240" w:lineRule="auto"/>
    </w:pPr>
    <w:rPr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2">
    <w:name w:val="caption"/>
    <w:basedOn w:val="a"/>
    <w:next w:val="a"/>
    <w:uiPriority w:val="35"/>
    <w:semiHidden/>
    <w:unhideWhenUsed/>
    <w:qFormat/>
    <w:rsid w:val="00F9496E"/>
    <w:pPr>
      <w:spacing w:line="240" w:lineRule="auto"/>
    </w:pPr>
    <w:rPr>
      <w:b/>
      <w:bCs/>
      <w:color w:val="4F81BD" w:themeColor="accent1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109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604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85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834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71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34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000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137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874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365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591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686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238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411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706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54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67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487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2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174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818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626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235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745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422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165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421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636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03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929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063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92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237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956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81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683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591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161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128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621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203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767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088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248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144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501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866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851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260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521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897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676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695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99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692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140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216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604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071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9021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754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47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834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567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371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32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350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853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960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4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20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371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160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217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79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769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848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48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948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590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409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78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954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4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137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77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133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503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571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957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80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403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867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833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178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847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66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584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145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506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23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03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390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566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8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373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584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140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478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99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489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347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482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307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103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848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102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85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592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361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081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535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23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779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579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699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57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310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393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292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294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493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664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747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954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321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289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492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408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209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943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377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921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423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350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100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986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813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095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944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381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28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364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489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944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786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743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610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186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144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283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594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645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477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895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884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780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515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68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379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132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663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502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666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938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966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578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584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84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375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470570">
          <w:marLeft w:val="0"/>
          <w:marRight w:val="0"/>
          <w:marTop w:val="567"/>
          <w:marBottom w:val="567"/>
          <w:divBdr>
            <w:top w:val="dashed" w:sz="12" w:space="28" w:color="75B875"/>
            <w:left w:val="dashed" w:sz="12" w:space="28" w:color="75B875"/>
            <w:bottom w:val="dashed" w:sz="12" w:space="31" w:color="75B875"/>
            <w:right w:val="dashed" w:sz="12" w:space="28" w:color="75B875"/>
          </w:divBdr>
          <w:divsChild>
            <w:div w:id="871067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52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40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889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589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606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9584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05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409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923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42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705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413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556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39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794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369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5459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6068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5085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466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9517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71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79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522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618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59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799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31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337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90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707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01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054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41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951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344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903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438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789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533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325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066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732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247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165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813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117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4666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714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12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450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475705">
          <w:marLeft w:val="0"/>
          <w:marRight w:val="0"/>
          <w:marTop w:val="567"/>
          <w:marBottom w:val="567"/>
          <w:divBdr>
            <w:top w:val="dashed" w:sz="12" w:space="28" w:color="75B875"/>
            <w:left w:val="dashed" w:sz="12" w:space="28" w:color="75B875"/>
            <w:bottom w:val="dashed" w:sz="12" w:space="31" w:color="75B875"/>
            <w:right w:val="dashed" w:sz="12" w:space="28" w:color="75B875"/>
          </w:divBdr>
          <w:divsChild>
            <w:div w:id="268975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930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157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424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414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04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538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841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7046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469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857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514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474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494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056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316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84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7581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645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3060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68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672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862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774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243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756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510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451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904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473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234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059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843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010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145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4364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017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176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0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97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931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957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022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71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333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807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366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524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186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042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761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519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34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912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17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221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709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443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372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221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969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941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794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396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117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154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979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9690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016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207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785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592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865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3857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81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58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870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162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269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029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541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954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702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837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634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763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1052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048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072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2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904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16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36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125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61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21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4359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203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76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22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228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191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690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9399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746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987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966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364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6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773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582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819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547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953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070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379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028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966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7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336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016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825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804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74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782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284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0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08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978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166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51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770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960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502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649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89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41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325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759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328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436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838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334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791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467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327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261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455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939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130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05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458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886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231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243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395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701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46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759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488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322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990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710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701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259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462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0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115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37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8452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794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307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781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141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49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39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824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933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580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841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599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187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915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997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0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76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201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398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690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75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819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492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92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912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115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609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535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863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974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054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155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974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002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08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267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3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49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435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272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004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74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260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833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04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745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557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759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364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799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92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984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94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401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986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6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798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49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922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105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195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844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937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91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753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387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272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086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271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490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335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194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618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88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783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844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455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63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962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772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647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713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724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556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09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42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430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62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65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922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574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82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96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445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773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91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460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00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679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700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54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677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671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373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256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294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6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813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903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995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823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493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464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278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782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804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116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220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430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255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70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439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78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250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359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176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006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885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943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777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956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129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899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156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170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735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91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918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197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058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17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691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556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749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484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504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312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18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585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452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929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920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543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518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00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573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74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121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980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41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173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249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975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17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059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993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154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816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156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143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351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686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663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648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079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740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062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711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959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99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492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243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528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274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631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1bf8" TargetMode="External"/><Relationship Id="rId18" Type="http://schemas.openxmlformats.org/officeDocument/2006/relationships/hyperlink" Target="https://m.edsoo.ru/7f411bf8" TargetMode="External"/><Relationship Id="rId26" Type="http://schemas.openxmlformats.org/officeDocument/2006/relationships/hyperlink" Target="https://m.edsoo.ru/7f411bf8" TargetMode="External"/><Relationship Id="rId39" Type="http://schemas.openxmlformats.org/officeDocument/2006/relationships/hyperlink" Target="https://m.edsoo.ru/7f412ea4" TargetMode="External"/><Relationship Id="rId21" Type="http://schemas.openxmlformats.org/officeDocument/2006/relationships/hyperlink" Target="https://m.edsoo.ru/7f411bf8" TargetMode="External"/><Relationship Id="rId34" Type="http://schemas.openxmlformats.org/officeDocument/2006/relationships/hyperlink" Target="https://m.edsoo.ru/7f411bf8" TargetMode="External"/><Relationship Id="rId42" Type="http://schemas.openxmlformats.org/officeDocument/2006/relationships/hyperlink" Target="https://m.edsoo.ru/7f412ea4" TargetMode="External"/><Relationship Id="rId47" Type="http://schemas.openxmlformats.org/officeDocument/2006/relationships/hyperlink" Target="https://m.edsoo.ru/7f412ea4" TargetMode="External"/><Relationship Id="rId50" Type="http://schemas.openxmlformats.org/officeDocument/2006/relationships/hyperlink" Target="https://m.edsoo.ru/7f412ea4" TargetMode="External"/><Relationship Id="rId55" Type="http://schemas.openxmlformats.org/officeDocument/2006/relationships/hyperlink" Target="https://m.edsoo.ru/7f412ea4" TargetMode="External"/><Relationship Id="rId63" Type="http://schemas.openxmlformats.org/officeDocument/2006/relationships/fontTable" Target="fontTable.xml"/><Relationship Id="rId7" Type="http://schemas.openxmlformats.org/officeDocument/2006/relationships/hyperlink" Target="https://m.edsoo.ru/7f411bf8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1bf8" TargetMode="External"/><Relationship Id="rId29" Type="http://schemas.openxmlformats.org/officeDocument/2006/relationships/hyperlink" Target="https://m.edsoo.ru/7f411bf8" TargetMode="External"/><Relationship Id="rId11" Type="http://schemas.openxmlformats.org/officeDocument/2006/relationships/hyperlink" Target="https://m.edsoo.ru/7f411bf8" TargetMode="External"/><Relationship Id="rId24" Type="http://schemas.openxmlformats.org/officeDocument/2006/relationships/hyperlink" Target="https://m.edsoo.ru/7f411bf8" TargetMode="External"/><Relationship Id="rId32" Type="http://schemas.openxmlformats.org/officeDocument/2006/relationships/hyperlink" Target="https://m.edsoo.ru/7f411bf8" TargetMode="External"/><Relationship Id="rId37" Type="http://schemas.openxmlformats.org/officeDocument/2006/relationships/hyperlink" Target="https://m.edsoo.ru/7f412ea4" TargetMode="External"/><Relationship Id="rId40" Type="http://schemas.openxmlformats.org/officeDocument/2006/relationships/hyperlink" Target="https://m.edsoo.ru/7f412ea4" TargetMode="External"/><Relationship Id="rId45" Type="http://schemas.openxmlformats.org/officeDocument/2006/relationships/hyperlink" Target="https://m.edsoo.ru/7f412ea4" TargetMode="External"/><Relationship Id="rId53" Type="http://schemas.openxmlformats.org/officeDocument/2006/relationships/hyperlink" Target="https://m.edsoo.ru/7f412ea4" TargetMode="External"/><Relationship Id="rId58" Type="http://schemas.openxmlformats.org/officeDocument/2006/relationships/hyperlink" Target="https://m.edsoo.ru/7f412ea4" TargetMode="External"/><Relationship Id="rId5" Type="http://schemas.openxmlformats.org/officeDocument/2006/relationships/hyperlink" Target="https://m.edsoo.ru/7f411bf8" TargetMode="External"/><Relationship Id="rId61" Type="http://schemas.openxmlformats.org/officeDocument/2006/relationships/hyperlink" Target="https://m.edsoo.ru/7f412ea4" TargetMode="External"/><Relationship Id="rId19" Type="http://schemas.openxmlformats.org/officeDocument/2006/relationships/hyperlink" Target="https://m.edsoo.ru/7f411bf8" TargetMode="External"/><Relationship Id="rId14" Type="http://schemas.openxmlformats.org/officeDocument/2006/relationships/hyperlink" Target="https://m.edsoo.ru/7f411bf8" TargetMode="External"/><Relationship Id="rId22" Type="http://schemas.openxmlformats.org/officeDocument/2006/relationships/hyperlink" Target="https://m.edsoo.ru/7f411bf8" TargetMode="External"/><Relationship Id="rId27" Type="http://schemas.openxmlformats.org/officeDocument/2006/relationships/hyperlink" Target="https://m.edsoo.ru/7f411bf8" TargetMode="External"/><Relationship Id="rId30" Type="http://schemas.openxmlformats.org/officeDocument/2006/relationships/hyperlink" Target="https://m.edsoo.ru/7f411bf8" TargetMode="External"/><Relationship Id="rId35" Type="http://schemas.openxmlformats.org/officeDocument/2006/relationships/hyperlink" Target="https://m.edsoo.ru/7f412ea4" TargetMode="External"/><Relationship Id="rId43" Type="http://schemas.openxmlformats.org/officeDocument/2006/relationships/hyperlink" Target="https://m.edsoo.ru/7f412ea4" TargetMode="External"/><Relationship Id="rId48" Type="http://schemas.openxmlformats.org/officeDocument/2006/relationships/hyperlink" Target="https://m.edsoo.ru/7f412ea4" TargetMode="External"/><Relationship Id="rId56" Type="http://schemas.openxmlformats.org/officeDocument/2006/relationships/hyperlink" Target="https://m.edsoo.ru/7f412ea4" TargetMode="External"/><Relationship Id="rId64" Type="http://schemas.openxmlformats.org/officeDocument/2006/relationships/theme" Target="theme/theme1.xml"/><Relationship Id="rId8" Type="http://schemas.openxmlformats.org/officeDocument/2006/relationships/hyperlink" Target="https://m.edsoo.ru/7f411bf8" TargetMode="External"/><Relationship Id="rId51" Type="http://schemas.openxmlformats.org/officeDocument/2006/relationships/hyperlink" Target="https://m.edsoo.ru/7f412ea4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1bf8" TargetMode="External"/><Relationship Id="rId17" Type="http://schemas.openxmlformats.org/officeDocument/2006/relationships/hyperlink" Target="https://m.edsoo.ru/7f411bf8" TargetMode="External"/><Relationship Id="rId25" Type="http://schemas.openxmlformats.org/officeDocument/2006/relationships/hyperlink" Target="https://m.edsoo.ru/7f411bf8" TargetMode="External"/><Relationship Id="rId33" Type="http://schemas.openxmlformats.org/officeDocument/2006/relationships/hyperlink" Target="https://m.edsoo.ru/7f411bf8" TargetMode="External"/><Relationship Id="rId38" Type="http://schemas.openxmlformats.org/officeDocument/2006/relationships/hyperlink" Target="https://m.edsoo.ru/7f412ea4" TargetMode="External"/><Relationship Id="rId46" Type="http://schemas.openxmlformats.org/officeDocument/2006/relationships/hyperlink" Target="https://m.edsoo.ru/7f412ea4" TargetMode="External"/><Relationship Id="rId59" Type="http://schemas.openxmlformats.org/officeDocument/2006/relationships/hyperlink" Target="https://m.edsoo.ru/7f412ea4" TargetMode="External"/><Relationship Id="rId20" Type="http://schemas.openxmlformats.org/officeDocument/2006/relationships/hyperlink" Target="https://m.edsoo.ru/7f411bf8" TargetMode="External"/><Relationship Id="rId41" Type="http://schemas.openxmlformats.org/officeDocument/2006/relationships/hyperlink" Target="https://m.edsoo.ru/7f412ea4" TargetMode="External"/><Relationship Id="rId54" Type="http://schemas.openxmlformats.org/officeDocument/2006/relationships/hyperlink" Target="https://m.edsoo.ru/7f412ea4" TargetMode="External"/><Relationship Id="rId62" Type="http://schemas.openxmlformats.org/officeDocument/2006/relationships/hyperlink" Target="https://m.edsoo.ru/7f412ea4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1bf8" TargetMode="External"/><Relationship Id="rId15" Type="http://schemas.openxmlformats.org/officeDocument/2006/relationships/hyperlink" Target="https://m.edsoo.ru/7f411bf8" TargetMode="External"/><Relationship Id="rId23" Type="http://schemas.openxmlformats.org/officeDocument/2006/relationships/hyperlink" Target="https://m.edsoo.ru/7f411bf8" TargetMode="External"/><Relationship Id="rId28" Type="http://schemas.openxmlformats.org/officeDocument/2006/relationships/hyperlink" Target="https://m.edsoo.ru/7f411bf8" TargetMode="External"/><Relationship Id="rId36" Type="http://schemas.openxmlformats.org/officeDocument/2006/relationships/hyperlink" Target="https://m.edsoo.ru/7f412ea4" TargetMode="External"/><Relationship Id="rId49" Type="http://schemas.openxmlformats.org/officeDocument/2006/relationships/hyperlink" Target="https://m.edsoo.ru/7f412ea4" TargetMode="External"/><Relationship Id="rId57" Type="http://schemas.openxmlformats.org/officeDocument/2006/relationships/hyperlink" Target="https://m.edsoo.ru/7f412ea4" TargetMode="External"/><Relationship Id="rId10" Type="http://schemas.openxmlformats.org/officeDocument/2006/relationships/hyperlink" Target="https://m.edsoo.ru/7f411bf8" TargetMode="External"/><Relationship Id="rId31" Type="http://schemas.openxmlformats.org/officeDocument/2006/relationships/hyperlink" Target="https://m.edsoo.ru/7f411bf8" TargetMode="External"/><Relationship Id="rId44" Type="http://schemas.openxmlformats.org/officeDocument/2006/relationships/hyperlink" Target="https://m.edsoo.ru/7f412ea4" TargetMode="External"/><Relationship Id="rId52" Type="http://schemas.openxmlformats.org/officeDocument/2006/relationships/hyperlink" Target="https://m.edsoo.ru/7f412ea4" TargetMode="External"/><Relationship Id="rId60" Type="http://schemas.openxmlformats.org/officeDocument/2006/relationships/hyperlink" Target="https://m.edsoo.ru/7f412ea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bf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14429</Words>
  <Characters>82250</Characters>
  <Application>Microsoft Office Word</Application>
  <DocSecurity>0</DocSecurity>
  <Lines>685</Lines>
  <Paragraphs>192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96487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Архангельская школа</dc:creator>
  <cp:lastModifiedBy>Учетная запись Майкрософт</cp:lastModifiedBy>
  <cp:revision>18</cp:revision>
  <dcterms:created xsi:type="dcterms:W3CDTF">2022-08-29T18:32:00Z</dcterms:created>
  <dcterms:modified xsi:type="dcterms:W3CDTF">2025-09-03T11:54:00Z</dcterms:modified>
</cp:coreProperties>
</file>